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E616" w14:textId="77777777" w:rsidR="0069777C" w:rsidRPr="001D4661" w:rsidRDefault="0069777C" w:rsidP="00337FFB">
      <w:pPr>
        <w:spacing w:after="160"/>
        <w:jc w:val="right"/>
        <w:rPr>
          <w:rFonts w:ascii="Open Sans" w:eastAsia="Calibri" w:hAnsi="Open Sans" w:cs="Open Sans"/>
          <w:color w:val="000000"/>
          <w:lang w:eastAsia="pl-PL"/>
        </w:rPr>
      </w:pPr>
      <w:r w:rsidRPr="001D4661">
        <w:rPr>
          <w:rFonts w:ascii="Open Sans" w:eastAsia="Calibri" w:hAnsi="Open Sans" w:cs="Open Sans"/>
          <w:color w:val="000000"/>
          <w:lang w:eastAsia="pl-PL"/>
        </w:rPr>
        <w:tab/>
      </w:r>
      <w:r w:rsidRPr="001D4661">
        <w:rPr>
          <w:rFonts w:ascii="Open Sans" w:eastAsia="Calibri" w:hAnsi="Open Sans" w:cs="Open Sans"/>
          <w:color w:val="000000"/>
          <w:lang w:eastAsia="pl-PL"/>
        </w:rPr>
        <w:tab/>
      </w:r>
      <w:r w:rsidRPr="001D4661">
        <w:rPr>
          <w:rFonts w:ascii="Open Sans" w:eastAsia="Calibri" w:hAnsi="Open Sans" w:cs="Open Sans"/>
          <w:color w:val="000000"/>
          <w:lang w:eastAsia="pl-PL"/>
        </w:rPr>
        <w:tab/>
      </w:r>
      <w:r w:rsidRPr="001D4661">
        <w:rPr>
          <w:rFonts w:ascii="Open Sans" w:eastAsia="Calibri" w:hAnsi="Open Sans" w:cs="Open Sans"/>
          <w:color w:val="000000"/>
          <w:lang w:eastAsia="pl-PL"/>
        </w:rPr>
        <w:tab/>
      </w:r>
      <w:r w:rsidRPr="001D4661">
        <w:rPr>
          <w:rFonts w:ascii="Open Sans" w:eastAsia="Calibri" w:hAnsi="Open Sans" w:cs="Open Sans"/>
          <w:color w:val="000000"/>
          <w:lang w:eastAsia="pl-PL"/>
        </w:rPr>
        <w:tab/>
        <w:t xml:space="preserve">Załącznik nr </w:t>
      </w:r>
      <w:r w:rsidR="00812A6E" w:rsidRPr="001D4661">
        <w:rPr>
          <w:rFonts w:ascii="Open Sans" w:eastAsia="Calibri" w:hAnsi="Open Sans" w:cs="Open Sans"/>
          <w:color w:val="000000"/>
          <w:lang w:eastAsia="pl-PL"/>
        </w:rPr>
        <w:t>3</w:t>
      </w:r>
      <w:r w:rsidRPr="001D4661">
        <w:rPr>
          <w:rFonts w:ascii="Open Sans" w:eastAsia="Calibri" w:hAnsi="Open Sans" w:cs="Open Sans"/>
          <w:color w:val="000000"/>
          <w:lang w:eastAsia="pl-PL"/>
        </w:rPr>
        <w:t xml:space="preserve"> do </w:t>
      </w:r>
      <w:r w:rsidR="00BA3AFB" w:rsidRPr="001D4661">
        <w:rPr>
          <w:rFonts w:ascii="Open Sans" w:eastAsia="Calibri" w:hAnsi="Open Sans" w:cs="Open Sans"/>
          <w:color w:val="000000"/>
          <w:lang w:eastAsia="pl-PL"/>
        </w:rPr>
        <w:t>Ogłoszenia</w:t>
      </w:r>
    </w:p>
    <w:p w14:paraId="715AB7BA" w14:textId="77777777" w:rsidR="0069777C" w:rsidRPr="001D4661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</w:p>
    <w:p w14:paraId="40473D53" w14:textId="77777777" w:rsidR="0069777C" w:rsidRPr="001D4661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1D4661">
        <w:rPr>
          <w:rFonts w:ascii="Open Sans" w:eastAsia="Calibri" w:hAnsi="Open Sans" w:cs="Open Sans"/>
          <w:color w:val="000000"/>
          <w:lang w:eastAsia="pl-PL"/>
        </w:rPr>
        <w:t>PROJEKT UMOWY</w:t>
      </w:r>
    </w:p>
    <w:p w14:paraId="08088295" w14:textId="77777777" w:rsidR="0069777C" w:rsidRPr="001D4661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1D4661">
        <w:rPr>
          <w:rFonts w:ascii="Open Sans" w:eastAsia="Calibri" w:hAnsi="Open Sans" w:cs="Open Sans"/>
          <w:color w:val="000000"/>
          <w:lang w:eastAsia="pl-PL"/>
        </w:rPr>
        <w:t>UMOWA Nr ………</w:t>
      </w:r>
    </w:p>
    <w:p w14:paraId="4986310C" w14:textId="77777777" w:rsidR="0069777C" w:rsidRPr="001D4661" w:rsidRDefault="0069777C" w:rsidP="00393B2E">
      <w:pPr>
        <w:spacing w:after="160"/>
        <w:jc w:val="both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>zawarta w dniu   ………………………….  w  Koninie pomiędzy</w:t>
      </w:r>
    </w:p>
    <w:p w14:paraId="3C146590" w14:textId="6F31C3FF" w:rsidR="0069777C" w:rsidRPr="001D4661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1D4661">
        <w:rPr>
          <w:rFonts w:ascii="Open Sans" w:hAnsi="Open Sans" w:cs="Open Sans"/>
        </w:rPr>
        <w:t xml:space="preserve">Miastem Konin, Plac Wolności 1, 62-500 Konin, NIP 665-28-99-834, reprezentowanym przez Piotra Korytkowskiego  – Prezydenta Miasta Konina, z upoważnienia którego działa Dorota Silska – Dyrektor Szkoły Podstawowej z Oddziałami Integracyjnymi nr 9 </w:t>
      </w:r>
      <w:r w:rsidR="008316A5">
        <w:rPr>
          <w:rFonts w:ascii="Open Sans" w:hAnsi="Open Sans" w:cs="Open Sans"/>
        </w:rPr>
        <w:br/>
      </w:r>
      <w:r w:rsidRPr="001D4661">
        <w:rPr>
          <w:rFonts w:ascii="Open Sans" w:hAnsi="Open Sans" w:cs="Open Sans"/>
        </w:rPr>
        <w:t>im. Bohaterów Westerplatte w Koninie,</w:t>
      </w:r>
      <w:r w:rsidR="001D4661">
        <w:rPr>
          <w:rFonts w:ascii="Open Sans" w:hAnsi="Open Sans" w:cs="Open Sans"/>
        </w:rPr>
        <w:t xml:space="preserve"> </w:t>
      </w:r>
      <w:r w:rsidRPr="001D4661">
        <w:rPr>
          <w:rFonts w:ascii="Open Sans" w:hAnsi="Open Sans" w:cs="Open Sans"/>
        </w:rPr>
        <w:t>ul. Fikusowa 8, 62-510 Konin, zwanym dalej Zamawiającym</w:t>
      </w:r>
    </w:p>
    <w:p w14:paraId="758914BC" w14:textId="77777777" w:rsidR="0069777C" w:rsidRPr="001D4661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1D4661">
        <w:rPr>
          <w:rFonts w:ascii="Open Sans" w:hAnsi="Open Sans" w:cs="Open Sans"/>
          <w:snapToGrid w:val="0"/>
        </w:rPr>
        <w:t>a</w:t>
      </w:r>
    </w:p>
    <w:p w14:paraId="26ED5ED1" w14:textId="0D810DA4" w:rsidR="0069777C" w:rsidRPr="001D4661" w:rsidRDefault="0069777C" w:rsidP="00393B2E">
      <w:pPr>
        <w:spacing w:after="160"/>
        <w:jc w:val="both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 xml:space="preserve">…………………………………………………………….., </w:t>
      </w:r>
      <w:r w:rsidR="001D4661">
        <w:rPr>
          <w:rFonts w:ascii="Open Sans" w:hAnsi="Open Sans" w:cs="Open Sans"/>
        </w:rPr>
        <w:br/>
      </w:r>
      <w:r w:rsidRPr="001D4661">
        <w:rPr>
          <w:rFonts w:ascii="Open Sans" w:hAnsi="Open Sans" w:cs="Open Sans"/>
        </w:rPr>
        <w:t>zwanym dalej Wykonawcą, o następującej treści:</w:t>
      </w:r>
    </w:p>
    <w:p w14:paraId="7B5B4EC4" w14:textId="77777777" w:rsidR="0069777C" w:rsidRPr="001D4661" w:rsidRDefault="0069777C" w:rsidP="00393B2E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1D4661">
        <w:rPr>
          <w:rFonts w:ascii="Open Sans" w:eastAsia="Calibri" w:hAnsi="Open Sans" w:cs="Open Sans"/>
          <w:lang w:eastAsia="pl-PL"/>
        </w:rPr>
        <w:t>§ 1</w:t>
      </w:r>
    </w:p>
    <w:p w14:paraId="78E9A30B" w14:textId="65D9D5C4" w:rsidR="00812A6E" w:rsidRPr="00E0526A" w:rsidRDefault="0069777C" w:rsidP="00463082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Fonts w:ascii="Open Sans" w:eastAsia="Times New Roman" w:hAnsi="Open Sans" w:cs="Open Sans"/>
          <w:lang w:eastAsia="pl-PL"/>
        </w:rPr>
        <w:t xml:space="preserve">Na podstawie dokonanego </w:t>
      </w:r>
      <w:r w:rsidR="00A9344C" w:rsidRPr="00E0526A">
        <w:rPr>
          <w:rFonts w:ascii="Open Sans" w:eastAsia="Times New Roman" w:hAnsi="Open Sans" w:cs="Open Sans"/>
          <w:lang w:eastAsia="pl-PL"/>
        </w:rPr>
        <w:t xml:space="preserve">wyboru najkorzystniejszej oferty </w:t>
      </w:r>
      <w:r w:rsidR="00C3616F" w:rsidRPr="00E0526A">
        <w:rPr>
          <w:rFonts w:ascii="Open Sans" w:eastAsia="Times New Roman" w:hAnsi="Open Sans" w:cs="Open Sans"/>
          <w:lang w:eastAsia="pl-PL"/>
        </w:rPr>
        <w:t xml:space="preserve">w trybie </w:t>
      </w:r>
      <w:r w:rsidR="00A9344C" w:rsidRPr="00E0526A">
        <w:rPr>
          <w:rFonts w:ascii="Open Sans" w:eastAsia="Times New Roman" w:hAnsi="Open Sans" w:cs="Open Sans"/>
          <w:lang w:eastAsia="pl-PL"/>
        </w:rPr>
        <w:t>publicznego konkursu ofert</w:t>
      </w:r>
      <w:r w:rsidR="00961368" w:rsidRPr="00E0526A">
        <w:rPr>
          <w:rFonts w:ascii="Open Sans" w:eastAsia="Times New Roman" w:hAnsi="Open Sans" w:cs="Open Sans"/>
          <w:lang w:eastAsia="pl-PL"/>
        </w:rPr>
        <w:t xml:space="preserve"> na zadanie pn. </w:t>
      </w:r>
      <w:r w:rsidR="00812A6E" w:rsidRPr="00E0526A">
        <w:rPr>
          <w:rFonts w:ascii="Open Sans" w:hAnsi="Open Sans" w:cs="Open Sans"/>
        </w:rPr>
        <w:t>„Dostawa żywności do stołówki szkolnej na 202</w:t>
      </w:r>
      <w:r w:rsidR="00C60E98" w:rsidRPr="00E0526A">
        <w:rPr>
          <w:rFonts w:ascii="Open Sans" w:hAnsi="Open Sans" w:cs="Open Sans"/>
        </w:rPr>
        <w:t>4</w:t>
      </w:r>
      <w:r w:rsidR="00812A6E" w:rsidRPr="00E0526A">
        <w:rPr>
          <w:rFonts w:ascii="Open Sans" w:hAnsi="Open Sans" w:cs="Open Sans"/>
        </w:rPr>
        <w:t xml:space="preserve"> rok – dostawa </w:t>
      </w:r>
      <w:r w:rsidR="00650357" w:rsidRPr="00E0526A">
        <w:rPr>
          <w:rFonts w:ascii="Open Sans" w:hAnsi="Open Sans" w:cs="Open Sans"/>
        </w:rPr>
        <w:t>mięsa i wędlin</w:t>
      </w:r>
      <w:r w:rsidR="00812A6E" w:rsidRPr="00E0526A">
        <w:rPr>
          <w:rFonts w:ascii="Open Sans" w:hAnsi="Open Sans" w:cs="Open Sans"/>
        </w:rPr>
        <w:t>”</w:t>
      </w:r>
      <w:r w:rsidR="00891AC4" w:rsidRPr="00E0526A">
        <w:rPr>
          <w:rFonts w:ascii="Open Sans" w:hAnsi="Open Sans" w:cs="Open Sans"/>
        </w:rPr>
        <w:t xml:space="preserve"> </w:t>
      </w:r>
      <w:r w:rsidR="00812A6E" w:rsidRPr="00E0526A">
        <w:rPr>
          <w:rStyle w:val="Domylnaczcionkaakapitu1"/>
          <w:rFonts w:ascii="Open Sans" w:hAnsi="Open Sans" w:cs="Open Sans"/>
          <w:color w:val="00000A"/>
        </w:rPr>
        <w:t xml:space="preserve">Wykonawca zobowiązuje się do sprzedaży i dostarczania Zamawiającemu </w:t>
      </w:r>
      <w:r w:rsidR="00650357" w:rsidRPr="00E0526A">
        <w:rPr>
          <w:rStyle w:val="Domylnaczcionkaakapitu1"/>
          <w:rFonts w:ascii="Open Sans" w:hAnsi="Open Sans" w:cs="Open Sans"/>
          <w:color w:val="00000A"/>
        </w:rPr>
        <w:t>mięsa i wędlin</w:t>
      </w:r>
      <w:r w:rsidR="00812A6E" w:rsidRPr="00E0526A">
        <w:rPr>
          <w:rStyle w:val="Domylnaczcionkaakapitu1"/>
          <w:rFonts w:ascii="Open Sans" w:hAnsi="Open Sans" w:cs="Open Sans"/>
          <w:color w:val="00000A"/>
        </w:rPr>
        <w:t>, zwanych dalej „towarem” lub „przedmiotem umowy”, według asortymentu oraz po cenach określonych w załączniku do niniejszej umowy, stanowiącego formularz cenowy Wykonawcy, zgodnie ze złożoną ofertą w postępowaniu o za</w:t>
      </w:r>
      <w:r w:rsidR="004402ED" w:rsidRPr="00E0526A">
        <w:rPr>
          <w:rStyle w:val="Domylnaczcionkaakapitu1"/>
          <w:rFonts w:ascii="Open Sans" w:hAnsi="Open Sans" w:cs="Open Sans"/>
          <w:color w:val="00000A"/>
        </w:rPr>
        <w:t>mówienie publiczne, stanowiącą</w:t>
      </w:r>
      <w:r w:rsidR="00812A6E" w:rsidRPr="00E0526A">
        <w:rPr>
          <w:rStyle w:val="Domylnaczcionkaakapitu1"/>
          <w:rFonts w:ascii="Open Sans" w:hAnsi="Open Sans" w:cs="Open Sans"/>
          <w:color w:val="00000A"/>
        </w:rPr>
        <w:t xml:space="preserve"> integralną część niniejszej umowy.</w:t>
      </w:r>
    </w:p>
    <w:p w14:paraId="3620E84A" w14:textId="28BEA573" w:rsidR="00CC123D" w:rsidRPr="00E0526A" w:rsidRDefault="00CC123D" w:rsidP="00463082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>Ceny, o których mowa w ust. 1 ulegają automatycznemu obniżeniu w okresach</w:t>
      </w:r>
      <w:r w:rsidR="00F90925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E0526A">
        <w:rPr>
          <w:rStyle w:val="Domylnaczcionkaakapitu1"/>
          <w:rFonts w:ascii="Open Sans" w:hAnsi="Open Sans" w:cs="Open Sans"/>
          <w:color w:val="00000A"/>
        </w:rPr>
        <w:t>promocji i rabatów cenowych Wykonawcy w trakcie obowiązywania umowy.</w:t>
      </w:r>
      <w:r w:rsidR="0081022F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E0526A">
        <w:rPr>
          <w:rStyle w:val="Domylnaczcionkaakapitu1"/>
          <w:rFonts w:ascii="Open Sans" w:hAnsi="Open Sans" w:cs="Open Sans"/>
          <w:color w:val="00000A"/>
        </w:rPr>
        <w:t xml:space="preserve">Wykonawca o takich okresach jest zobowiązany poinformować Zamawiającego. </w:t>
      </w:r>
    </w:p>
    <w:p w14:paraId="277C2C23" w14:textId="69961C03" w:rsidR="002742AA" w:rsidRPr="00E0526A" w:rsidRDefault="002742AA" w:rsidP="00463082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Obniżenie cen jednostkowych towarów dostarczanych przez Wykonawcę w ramach niniejszej Umowy może nastąpić w każdym czasie i nie wymaga zgody Zamawiającego ani sporządzenia aneksu do Umowy.   </w:t>
      </w:r>
    </w:p>
    <w:p w14:paraId="61B5F89B" w14:textId="310588B3" w:rsidR="00110287" w:rsidRPr="00E0526A" w:rsidRDefault="00110287" w:rsidP="0046308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>Ceny towarów nie mogą być wyższe od cen podanych w formularzu cenowym.</w:t>
      </w:r>
    </w:p>
    <w:p w14:paraId="1D0F2D80" w14:textId="6A5E5A6C" w:rsidR="00110287" w:rsidRPr="00E0526A" w:rsidRDefault="00110287" w:rsidP="0046308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Okres stałości ceny wynosi </w:t>
      </w:r>
      <w:r w:rsidR="004402ED" w:rsidRPr="00E0526A">
        <w:rPr>
          <w:rStyle w:val="Domylnaczcionkaakapitu1"/>
          <w:rFonts w:ascii="Open Sans" w:hAnsi="Open Sans" w:cs="Open Sans"/>
          <w:color w:val="00000A"/>
        </w:rPr>
        <w:t>1 miesiąc</w:t>
      </w:r>
      <w:r w:rsidRPr="00E0526A">
        <w:rPr>
          <w:rStyle w:val="Domylnaczcionkaakapitu1"/>
          <w:rFonts w:ascii="Open Sans" w:hAnsi="Open Sans" w:cs="Open Sans"/>
          <w:color w:val="00000A"/>
        </w:rPr>
        <w:t xml:space="preserve"> od daty zawarcia umowy.</w:t>
      </w:r>
    </w:p>
    <w:p w14:paraId="6A513D25" w14:textId="7579E01C" w:rsidR="000F1918" w:rsidRPr="00E0526A" w:rsidRDefault="00110287" w:rsidP="0046308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W przypadku znacznego wzrostu cen danego artykułu na rynku, po upływie okresu stałości ceny, </w:t>
      </w:r>
      <w:r w:rsidR="000E6A1D" w:rsidRPr="00E0526A">
        <w:rPr>
          <w:rStyle w:val="Domylnaczcionkaakapitu1"/>
          <w:rFonts w:ascii="Open Sans" w:hAnsi="Open Sans" w:cs="Open Sans"/>
          <w:color w:val="00000A"/>
        </w:rPr>
        <w:t>Wykonawca</w:t>
      </w:r>
      <w:r w:rsidRPr="00E0526A">
        <w:rPr>
          <w:rStyle w:val="Domylnaczcionkaakapitu1"/>
          <w:rFonts w:ascii="Open Sans" w:hAnsi="Open Sans" w:cs="Open Sans"/>
          <w:color w:val="00000A"/>
        </w:rPr>
        <w:t xml:space="preserve"> może wystąpić z wnioskiem o zmianę ceny dostarczanych towarów na wyższą</w:t>
      </w:r>
      <w:r w:rsidR="005C0067" w:rsidRPr="00E0526A">
        <w:rPr>
          <w:rStyle w:val="Domylnaczcionkaakapitu1"/>
          <w:rFonts w:ascii="Open Sans" w:hAnsi="Open Sans" w:cs="Open Sans"/>
          <w:color w:val="00000A"/>
        </w:rPr>
        <w:t>.</w:t>
      </w:r>
    </w:p>
    <w:p w14:paraId="49A3B6BE" w14:textId="478A1A68" w:rsidR="00110287" w:rsidRPr="00E0526A" w:rsidRDefault="00110287" w:rsidP="00E0526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lastRenderedPageBreak/>
        <w:t xml:space="preserve">Zmiana ceny na wyższą może nastąpić w terminie nie krótszym niż </w:t>
      </w:r>
      <w:r w:rsidR="000F1918" w:rsidRPr="00E0526A">
        <w:rPr>
          <w:rStyle w:val="Domylnaczcionkaakapitu1"/>
          <w:rFonts w:ascii="Open Sans" w:hAnsi="Open Sans" w:cs="Open Sans"/>
          <w:color w:val="00000A"/>
        </w:rPr>
        <w:t>7</w:t>
      </w:r>
      <w:r w:rsidRPr="00E0526A">
        <w:rPr>
          <w:rStyle w:val="Domylnaczcionkaakapitu1"/>
          <w:rFonts w:ascii="Open Sans" w:hAnsi="Open Sans" w:cs="Open Sans"/>
          <w:color w:val="00000A"/>
        </w:rPr>
        <w:t xml:space="preserve"> dni od daty złożenia wniosku o jej podwyższenie.</w:t>
      </w:r>
    </w:p>
    <w:p w14:paraId="28A66BFE" w14:textId="09FF9B29" w:rsidR="000E6A1D" w:rsidRPr="00E0526A" w:rsidRDefault="00110287" w:rsidP="00E0526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Zmiany powinny zostać zgłoszone w formie wniosku (pisemnie, e-mailem) </w:t>
      </w:r>
      <w:r w:rsidR="00CF4BF9">
        <w:rPr>
          <w:rStyle w:val="Domylnaczcionkaakapitu1"/>
          <w:rFonts w:ascii="Open Sans" w:hAnsi="Open Sans" w:cs="Open Sans"/>
          <w:color w:val="00000A"/>
        </w:rPr>
        <w:br/>
      </w:r>
      <w:r w:rsidRPr="00E0526A">
        <w:rPr>
          <w:rStyle w:val="Domylnaczcionkaakapitu1"/>
          <w:rFonts w:ascii="Open Sans" w:hAnsi="Open Sans" w:cs="Open Sans"/>
          <w:color w:val="00000A"/>
        </w:rPr>
        <w:t>z uzasadnieniem faktycznym i prawnym ich wprowadzenia oraz wymagają akceptacji Zamawiającego wyrażonej na piśmie</w:t>
      </w:r>
      <w:r w:rsidR="000E6A1D" w:rsidRPr="00E0526A">
        <w:rPr>
          <w:rStyle w:val="Domylnaczcionkaakapitu1"/>
          <w:rFonts w:ascii="Open Sans" w:hAnsi="Open Sans" w:cs="Open Sans"/>
          <w:color w:val="00000A"/>
        </w:rPr>
        <w:t>.</w:t>
      </w:r>
    </w:p>
    <w:p w14:paraId="1389C85E" w14:textId="09EB4C9D" w:rsidR="00110287" w:rsidRPr="00E0526A" w:rsidRDefault="00110287" w:rsidP="00E0526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Zmiana ceny dostarczanych </w:t>
      </w:r>
      <w:r w:rsidR="00321279" w:rsidRPr="00E0526A">
        <w:rPr>
          <w:rStyle w:val="Domylnaczcionkaakapitu1"/>
          <w:rFonts w:ascii="Open Sans" w:hAnsi="Open Sans" w:cs="Open Sans"/>
          <w:color w:val="00000A"/>
        </w:rPr>
        <w:t xml:space="preserve">produktów </w:t>
      </w:r>
      <w:r w:rsidRPr="00E0526A">
        <w:rPr>
          <w:rStyle w:val="Domylnaczcionkaakapitu1"/>
          <w:rFonts w:ascii="Open Sans" w:hAnsi="Open Sans" w:cs="Open Sans"/>
          <w:color w:val="00000A"/>
        </w:rPr>
        <w:t>może nastąpić przy zmianie podatku VAT.</w:t>
      </w:r>
    </w:p>
    <w:p w14:paraId="453AE1D7" w14:textId="3B4F12B6" w:rsidR="00120F9F" w:rsidRPr="00E0526A" w:rsidRDefault="000F1918" w:rsidP="00E052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Open Sans" w:hAnsi="Open Sans" w:cs="Open Sans"/>
          <w:color w:val="00000A"/>
        </w:rPr>
      </w:pPr>
      <w:r w:rsidRPr="00E0526A">
        <w:rPr>
          <w:rFonts w:ascii="Open Sans" w:hAnsi="Open Sans" w:cs="Open Sans"/>
          <w:bCs/>
        </w:rPr>
        <w:t>Zamawiający przewiduje możliwość złożenia zamówienia na towar nie przewidziany w formularzu cenowym w ramach tej samej grupy artykułów objętych zamówieniem (w takim przypadku Wykonawca sprzedaje towar w możliwie najniższych</w:t>
      </w:r>
      <w:r w:rsidR="001D4661" w:rsidRPr="00E0526A">
        <w:rPr>
          <w:rFonts w:ascii="Open Sans" w:hAnsi="Open Sans" w:cs="Open Sans"/>
          <w:bCs/>
        </w:rPr>
        <w:t xml:space="preserve"> </w:t>
      </w:r>
      <w:r w:rsidRPr="00E0526A">
        <w:rPr>
          <w:rFonts w:ascii="Open Sans" w:hAnsi="Open Sans" w:cs="Open Sans"/>
          <w:bCs/>
        </w:rPr>
        <w:t>korzystnych cenach).</w:t>
      </w:r>
    </w:p>
    <w:p w14:paraId="098B8EE5" w14:textId="3E29187C" w:rsidR="00120F9F" w:rsidRPr="00E0526A" w:rsidRDefault="00120F9F" w:rsidP="00E0526A">
      <w:pPr>
        <w:pStyle w:val="Akapitzlist"/>
        <w:numPr>
          <w:ilvl w:val="0"/>
          <w:numId w:val="5"/>
        </w:numPr>
        <w:tabs>
          <w:tab w:val="left" w:pos="381"/>
          <w:tab w:val="left" w:pos="426"/>
        </w:tabs>
        <w:spacing w:line="276" w:lineRule="auto"/>
        <w:jc w:val="both"/>
        <w:rPr>
          <w:rFonts w:ascii="Open Sans" w:eastAsia="Arial" w:hAnsi="Open Sans" w:cs="Open Sans"/>
          <w:bCs/>
        </w:rPr>
      </w:pPr>
      <w:r w:rsidRPr="00E0526A">
        <w:rPr>
          <w:rFonts w:ascii="Open Sans" w:eastAsia="Arial" w:hAnsi="Open Sans" w:cs="Open Sans"/>
          <w:bCs/>
        </w:rPr>
        <w:t>Wykonawca będzie dostarczał produkty zwierzęce, mięso i produkty mięsne,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31EEB150" w14:textId="1618B8B8" w:rsidR="001D4661" w:rsidRPr="00E0526A" w:rsidRDefault="00120F9F" w:rsidP="00E0526A">
      <w:pPr>
        <w:pStyle w:val="Akapitzlist"/>
        <w:numPr>
          <w:ilvl w:val="0"/>
          <w:numId w:val="5"/>
        </w:numPr>
        <w:tabs>
          <w:tab w:val="left" w:pos="381"/>
          <w:tab w:val="left" w:pos="426"/>
        </w:tabs>
        <w:spacing w:line="276" w:lineRule="auto"/>
        <w:jc w:val="both"/>
        <w:rPr>
          <w:rFonts w:ascii="Open Sans" w:eastAsia="Arial" w:hAnsi="Open Sans" w:cs="Open Sans"/>
          <w:bCs/>
        </w:rPr>
      </w:pPr>
      <w:r w:rsidRPr="00E0526A">
        <w:rPr>
          <w:rFonts w:ascii="Open Sans" w:hAnsi="Open Sans" w:cs="Open Sans"/>
          <w:bCs/>
        </w:rPr>
        <w:t xml:space="preserve">Towar winien być przewożony w opakowaniach do tego przeznaczonych wykonane </w:t>
      </w:r>
      <w:r w:rsidR="0081022F">
        <w:rPr>
          <w:rFonts w:ascii="Open Sans" w:hAnsi="Open Sans" w:cs="Open Sans"/>
          <w:bCs/>
        </w:rPr>
        <w:br/>
      </w:r>
      <w:r w:rsidRPr="00E0526A">
        <w:rPr>
          <w:rFonts w:ascii="Open Sans" w:hAnsi="Open Sans" w:cs="Open Sans"/>
          <w:bCs/>
        </w:rPr>
        <w:t>z materiałów przeznaczonych do kontaktu z żywnością, nie uszkodzone, nie</w:t>
      </w:r>
      <w:r w:rsidR="0081022F">
        <w:rPr>
          <w:rFonts w:ascii="Open Sans" w:hAnsi="Open Sans" w:cs="Open Sans"/>
          <w:bCs/>
        </w:rPr>
        <w:t xml:space="preserve"> </w:t>
      </w:r>
      <w:r w:rsidRPr="00E0526A">
        <w:rPr>
          <w:rFonts w:ascii="Open Sans" w:hAnsi="Open Sans" w:cs="Open Sans"/>
          <w:bCs/>
        </w:rPr>
        <w:t>zamoczone i czyste, bez śladów pleśni i obcych zapachów.</w:t>
      </w:r>
    </w:p>
    <w:p w14:paraId="2B93C0AF" w14:textId="3D56A629" w:rsidR="00CC123D" w:rsidRPr="00E0526A" w:rsidRDefault="00CC123D" w:rsidP="00E0526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Wykonawca zobowiązuje się do dostarczania artykułów spożywczych do siedziby Zamawiającego </w:t>
      </w:r>
      <w:r w:rsidR="00DA4D88" w:rsidRPr="00E0526A">
        <w:rPr>
          <w:rStyle w:val="Domylnaczcionkaakapitu1"/>
          <w:rFonts w:ascii="Open Sans" w:hAnsi="Open Sans" w:cs="Open Sans"/>
          <w:color w:val="00000A"/>
        </w:rPr>
        <w:t xml:space="preserve">tj.: Szkoły Podstawowej </w:t>
      </w:r>
      <w:r w:rsidR="00DA4D88" w:rsidRPr="00E0526A">
        <w:rPr>
          <w:rFonts w:ascii="Open Sans" w:hAnsi="Open Sans" w:cs="Open Sans"/>
        </w:rPr>
        <w:t xml:space="preserve">z Oddziałami Integracyjnymi nr 9 </w:t>
      </w:r>
      <w:r w:rsidR="001B7371" w:rsidRPr="00E0526A">
        <w:rPr>
          <w:rFonts w:ascii="Open Sans" w:hAnsi="Open Sans" w:cs="Open Sans"/>
        </w:rPr>
        <w:br/>
      </w:r>
      <w:r w:rsidR="00DA4D88" w:rsidRPr="00E0526A">
        <w:rPr>
          <w:rFonts w:ascii="Open Sans" w:hAnsi="Open Sans" w:cs="Open Sans"/>
        </w:rPr>
        <w:t>im. Bohaterów Westerplatte w Koninie</w:t>
      </w:r>
      <w:r w:rsidR="00DA4D88" w:rsidRPr="00E0526A">
        <w:rPr>
          <w:rFonts w:ascii="Open Sans" w:hAnsi="Open Sans" w:cs="Open Sans"/>
          <w:color w:val="00000A"/>
        </w:rPr>
        <w:t xml:space="preserve"> </w:t>
      </w:r>
      <w:r w:rsidR="004402ED" w:rsidRPr="00E0526A">
        <w:rPr>
          <w:rFonts w:ascii="Open Sans" w:hAnsi="Open Sans" w:cs="Open Sans"/>
        </w:rPr>
        <w:t xml:space="preserve">przy </w:t>
      </w:r>
      <w:r w:rsidR="00DA4D88" w:rsidRPr="00E0526A">
        <w:rPr>
          <w:rFonts w:ascii="Open Sans" w:hAnsi="Open Sans" w:cs="Open Sans"/>
        </w:rPr>
        <w:t xml:space="preserve">ul. </w:t>
      </w:r>
      <w:r w:rsidR="00DA4D88" w:rsidRPr="00E0526A">
        <w:rPr>
          <w:rFonts w:ascii="Open Sans" w:hAnsi="Open Sans" w:cs="Open Sans"/>
          <w:lang w:val="pt-BR"/>
        </w:rPr>
        <w:t>Fikusowej 8</w:t>
      </w:r>
      <w:r w:rsidR="00DA4D88" w:rsidRPr="00E0526A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E0526A">
        <w:rPr>
          <w:rStyle w:val="Domylnaczcionkaakapitu1"/>
          <w:rFonts w:ascii="Open Sans" w:hAnsi="Open Sans" w:cs="Open Sans"/>
          <w:color w:val="00000A"/>
        </w:rPr>
        <w:t xml:space="preserve">własnym transportem na własny koszt i ryzyko, przy zachowaniu odpowiednich reżimów sanitarnych wymaganych dla przewozu żywności zgodnie z ustawą z dnia 25 sierpnia 2006 r. </w:t>
      </w:r>
      <w:r w:rsidR="001D4661" w:rsidRPr="00E0526A">
        <w:rPr>
          <w:rStyle w:val="Domylnaczcionkaakapitu1"/>
          <w:rFonts w:ascii="Open Sans" w:hAnsi="Open Sans" w:cs="Open Sans"/>
          <w:color w:val="00000A"/>
        </w:rPr>
        <w:br/>
      </w:r>
      <w:r w:rsidRPr="00E0526A">
        <w:rPr>
          <w:rStyle w:val="Domylnaczcionkaakapitu1"/>
          <w:rFonts w:ascii="Open Sans" w:hAnsi="Open Sans" w:cs="Open Sans"/>
          <w:color w:val="00000A"/>
        </w:rPr>
        <w:t>o bezpieczeństwie żywności i żywienia (</w:t>
      </w:r>
      <w:r w:rsidR="00131E12" w:rsidRPr="00E0526A">
        <w:rPr>
          <w:rStyle w:val="Domylnaczcionkaakapitu1"/>
          <w:rFonts w:ascii="Open Sans" w:hAnsi="Open Sans" w:cs="Open Sans"/>
          <w:color w:val="00000A"/>
        </w:rPr>
        <w:t>Dz. U. 2023 poz. 1448</w:t>
      </w:r>
      <w:r w:rsidRPr="00E0526A">
        <w:rPr>
          <w:rStyle w:val="Domylnaczcionkaakapitu1"/>
          <w:rFonts w:ascii="Open Sans" w:hAnsi="Open Sans" w:cs="Open Sans"/>
          <w:color w:val="00000A"/>
        </w:rPr>
        <w:t>) oraz 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5E53D3C9" w14:textId="3CC3CCD3" w:rsidR="00CC123D" w:rsidRPr="00E0526A" w:rsidRDefault="00CC123D" w:rsidP="00E0526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50F0BA88" w14:textId="238BCEFB" w:rsidR="00CC123D" w:rsidRPr="00E0526A" w:rsidRDefault="00CC123D" w:rsidP="00E0526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>Wykonawca gwarantuje, że wytworzone i dostarczone towary spełniają wymagania obowiązujących krajowych i unijnych przepisów prawa żywnościowego.</w:t>
      </w:r>
    </w:p>
    <w:p w14:paraId="3E30DE8E" w14:textId="56983778" w:rsidR="00CC123D" w:rsidRPr="00E0526A" w:rsidRDefault="00CC123D" w:rsidP="00E0526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Zamawiający składać będzie zamówienie telefonicznie lub e-mailem. </w:t>
      </w:r>
    </w:p>
    <w:p w14:paraId="0E4A5095" w14:textId="5AABAC6A" w:rsidR="00463082" w:rsidRDefault="00CC123D" w:rsidP="00463082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E0526A">
        <w:rPr>
          <w:rStyle w:val="Domylnaczcionkaakapitu1"/>
          <w:rFonts w:ascii="Open Sans" w:hAnsi="Open Sans" w:cs="Open Sans"/>
          <w:color w:val="00000A"/>
        </w:rPr>
        <w:t xml:space="preserve">Ilość </w:t>
      </w:r>
      <w:r w:rsidR="002742AA" w:rsidRPr="00E0526A">
        <w:rPr>
          <w:rStyle w:val="Domylnaczcionkaakapitu1"/>
          <w:rFonts w:ascii="Open Sans" w:hAnsi="Open Sans" w:cs="Open Sans"/>
          <w:color w:val="00000A"/>
        </w:rPr>
        <w:t xml:space="preserve">towaru </w:t>
      </w:r>
      <w:r w:rsidRPr="00E0526A">
        <w:rPr>
          <w:rStyle w:val="Domylnaczcionkaakapitu1"/>
          <w:rFonts w:ascii="Open Sans" w:hAnsi="Open Sans" w:cs="Open Sans"/>
          <w:color w:val="00000A"/>
        </w:rPr>
        <w:t xml:space="preserve">podana w </w:t>
      </w:r>
      <w:r w:rsidR="002742AA" w:rsidRPr="00E0526A">
        <w:rPr>
          <w:rStyle w:val="Domylnaczcionkaakapitu1"/>
          <w:rFonts w:ascii="Open Sans" w:hAnsi="Open Sans" w:cs="Open Sans"/>
          <w:color w:val="00000A"/>
        </w:rPr>
        <w:t>formularzu cenowym</w:t>
      </w:r>
      <w:r w:rsidRPr="00E0526A">
        <w:rPr>
          <w:rStyle w:val="Domylnaczcionkaakapitu1"/>
          <w:rFonts w:ascii="Open Sans" w:hAnsi="Open Sans" w:cs="Open Sans"/>
          <w:color w:val="00000A"/>
        </w:rPr>
        <w:t>, może ulec modyfikacjom (zwiększeniu/zmniejszeniu) w trakcie obowiązywania umowy.</w:t>
      </w:r>
    </w:p>
    <w:p w14:paraId="07023C79" w14:textId="3ACB8B53" w:rsidR="000A2FB9" w:rsidRDefault="000A2FB9" w:rsidP="000A2FB9">
      <w:pPr>
        <w:tabs>
          <w:tab w:val="left" w:pos="0"/>
          <w:tab w:val="left" w:pos="567"/>
        </w:tabs>
        <w:jc w:val="both"/>
        <w:rPr>
          <w:rFonts w:ascii="Open Sans" w:hAnsi="Open Sans" w:cs="Open Sans"/>
          <w:color w:val="00000A"/>
        </w:rPr>
      </w:pPr>
    </w:p>
    <w:p w14:paraId="2DACBAC2" w14:textId="77777777" w:rsidR="000A2FB9" w:rsidRPr="000A2FB9" w:rsidRDefault="000A2FB9" w:rsidP="000A2FB9">
      <w:pPr>
        <w:tabs>
          <w:tab w:val="left" w:pos="0"/>
          <w:tab w:val="left" w:pos="567"/>
        </w:tabs>
        <w:jc w:val="both"/>
        <w:rPr>
          <w:rFonts w:ascii="Open Sans" w:hAnsi="Open Sans" w:cs="Open Sans"/>
          <w:color w:val="00000A"/>
        </w:rPr>
      </w:pPr>
    </w:p>
    <w:p w14:paraId="4643D4AB" w14:textId="77777777" w:rsidR="0069777C" w:rsidRPr="001D4661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lastRenderedPageBreak/>
        <w:t>§ 2</w:t>
      </w:r>
    </w:p>
    <w:p w14:paraId="33428E5F" w14:textId="4EADDBF6" w:rsidR="004402ED" w:rsidRPr="00E0526A" w:rsidRDefault="000F1918" w:rsidP="00E0526A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357" w:hanging="357"/>
        <w:jc w:val="both"/>
        <w:rPr>
          <w:rFonts w:ascii="Open Sans" w:hAnsi="Open Sans" w:cs="Open Sans"/>
          <w:bCs/>
        </w:rPr>
      </w:pPr>
      <w:r w:rsidRPr="00E0526A">
        <w:rPr>
          <w:rFonts w:ascii="Open Sans" w:hAnsi="Open Sans" w:cs="Open Sans"/>
        </w:rPr>
        <w:t xml:space="preserve">Termin realizacji przedmiotu umowy: </w:t>
      </w:r>
      <w:r w:rsidR="004402ED" w:rsidRPr="00E0526A">
        <w:rPr>
          <w:rFonts w:ascii="Open Sans" w:hAnsi="Open Sans" w:cs="Open Sans"/>
        </w:rPr>
        <w:t>od dnia podpisania umowy</w:t>
      </w:r>
      <w:r w:rsidR="00EA1755">
        <w:rPr>
          <w:rFonts w:ascii="Open Sans" w:hAnsi="Open Sans" w:cs="Open Sans"/>
        </w:rPr>
        <w:t>, jednak nie wcześniej niż od 03</w:t>
      </w:r>
      <w:r w:rsidR="004402ED" w:rsidRPr="00E0526A">
        <w:rPr>
          <w:rFonts w:ascii="Open Sans" w:hAnsi="Open Sans" w:cs="Open Sans"/>
        </w:rPr>
        <w:t>.01.202</w:t>
      </w:r>
      <w:r w:rsidR="00EA1755">
        <w:rPr>
          <w:rFonts w:ascii="Open Sans" w:hAnsi="Open Sans" w:cs="Open Sans"/>
        </w:rPr>
        <w:t>5 r. do dnia 19</w:t>
      </w:r>
      <w:r w:rsidR="004402ED" w:rsidRPr="00E0526A">
        <w:rPr>
          <w:rFonts w:ascii="Open Sans" w:hAnsi="Open Sans" w:cs="Open Sans"/>
        </w:rPr>
        <w:t>.12.202</w:t>
      </w:r>
      <w:r w:rsidR="00EA1755">
        <w:rPr>
          <w:rFonts w:ascii="Open Sans" w:hAnsi="Open Sans" w:cs="Open Sans"/>
        </w:rPr>
        <w:t>5</w:t>
      </w:r>
      <w:r w:rsidR="004402ED" w:rsidRPr="00E0526A">
        <w:rPr>
          <w:rFonts w:ascii="Open Sans" w:hAnsi="Open Sans" w:cs="Open Sans"/>
        </w:rPr>
        <w:t xml:space="preserve"> r. </w:t>
      </w:r>
    </w:p>
    <w:p w14:paraId="1B5C9BB8" w14:textId="7D29E441" w:rsidR="000F1918" w:rsidRPr="00E0526A" w:rsidRDefault="000F1918" w:rsidP="00E0526A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357" w:hanging="357"/>
        <w:jc w:val="both"/>
        <w:rPr>
          <w:rFonts w:ascii="Open Sans" w:hAnsi="Open Sans" w:cs="Open Sans"/>
          <w:bCs/>
        </w:rPr>
      </w:pPr>
      <w:r w:rsidRPr="00E0526A">
        <w:rPr>
          <w:rFonts w:ascii="Open Sans" w:hAnsi="Open Sans" w:cs="Open Sans"/>
          <w:bCs/>
        </w:rPr>
        <w:t>Wykonawca zobowiązuje się dostarczać Zamawiającemu przedmiot zamówienia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Dostawy powinny się odbywać do godziny 11</w:t>
      </w:r>
      <w:r w:rsidR="001B2016">
        <w:rPr>
          <w:rFonts w:ascii="Open Sans" w:hAnsi="Open Sans" w:cs="Open Sans"/>
          <w:bCs/>
        </w:rPr>
        <w:t>:</w:t>
      </w:r>
      <w:r w:rsidRPr="00E0526A">
        <w:rPr>
          <w:rFonts w:ascii="Open Sans" w:hAnsi="Open Sans" w:cs="Open Sans"/>
          <w:bCs/>
        </w:rPr>
        <w:t>00.</w:t>
      </w:r>
    </w:p>
    <w:p w14:paraId="4ACEA714" w14:textId="77777777" w:rsidR="0069777C" w:rsidRPr="001D4661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>§ 3</w:t>
      </w:r>
    </w:p>
    <w:p w14:paraId="74EC7DCF" w14:textId="1ECFE4FC" w:rsidR="00FD6864" w:rsidRPr="00E0526A" w:rsidRDefault="00FD6864" w:rsidP="00E0526A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 xml:space="preserve">W przypadku dostarczenia towaru z wadami (dotyczy to także zmiany ilości towaru lub niezgodności asortymentu) Zamawiający w ramach postępowania reklamacyjnego może odmówić jego przyjęcia i żądać wymiany na towar wolny od wad. Wykonawca zobowiązany jest, w </w:t>
      </w:r>
      <w:r w:rsidR="004402ED" w:rsidRPr="00E0526A">
        <w:rPr>
          <w:rFonts w:ascii="Open Sans" w:eastAsia="Calibri" w:hAnsi="Open Sans" w:cs="Open Sans"/>
          <w:lang w:eastAsia="ar-SA"/>
        </w:rPr>
        <w:t>ciągu 24 h</w:t>
      </w:r>
      <w:r w:rsidR="0019300B" w:rsidRPr="00E0526A">
        <w:rPr>
          <w:rFonts w:ascii="Open Sans" w:eastAsia="Calibri" w:hAnsi="Open Sans" w:cs="Open Sans"/>
          <w:lang w:eastAsia="ar-SA"/>
        </w:rPr>
        <w:t xml:space="preserve"> </w:t>
      </w:r>
      <w:r w:rsidRPr="00E0526A">
        <w:rPr>
          <w:rFonts w:ascii="Open Sans" w:eastAsia="Calibri" w:hAnsi="Open Sans" w:cs="Open Sans"/>
          <w:lang w:eastAsia="ar-SA"/>
        </w:rPr>
        <w:t xml:space="preserve">od chwili zgłoszenia reklamacji, do dostarczenia towaru wolnego od wad bez prawa żądania dodatkowych opłat z tego tytułu. </w:t>
      </w:r>
    </w:p>
    <w:p w14:paraId="2FA35C58" w14:textId="3BF5F1AB" w:rsidR="00FD6864" w:rsidRPr="00E0526A" w:rsidRDefault="00FD6864" w:rsidP="00E0526A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291A7669" w14:textId="708DBFE8" w:rsidR="00FD6864" w:rsidRPr="00E0526A" w:rsidRDefault="00FD6864" w:rsidP="00E0526A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>Zamawiający po stwierdzeniu widocznych lub ukrytych wad jakościowych towaru podczas odbioru lub wynikłych podczas magazynowania, pozostawi towar do</w:t>
      </w:r>
      <w:r w:rsidR="00CF4BF9">
        <w:rPr>
          <w:rFonts w:ascii="Open Sans" w:eastAsia="Calibri" w:hAnsi="Open Sans" w:cs="Open Sans"/>
          <w:lang w:eastAsia="ar-SA"/>
        </w:rPr>
        <w:t xml:space="preserve"> </w:t>
      </w:r>
      <w:r w:rsidRPr="00E0526A">
        <w:rPr>
          <w:rFonts w:ascii="Open Sans" w:eastAsia="Calibri" w:hAnsi="Open Sans" w:cs="Open Sans"/>
          <w:lang w:eastAsia="ar-SA"/>
        </w:rPr>
        <w:t>dyspozycji Wykonawcy.</w:t>
      </w:r>
    </w:p>
    <w:p w14:paraId="773D56D5" w14:textId="5CACFEB5" w:rsidR="00FD6864" w:rsidRPr="00E0526A" w:rsidRDefault="00FD6864" w:rsidP="00E0526A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>Zamawiający o stwierdzonych wadach jakościowych powiadomi niezwłocznie pisemnie/e-mailem lub telefonicznie Wykonawcę oraz potwierdzi to przesłaniem</w:t>
      </w:r>
      <w:r w:rsidR="00CF4BF9">
        <w:rPr>
          <w:rFonts w:ascii="Open Sans" w:eastAsia="Calibri" w:hAnsi="Open Sans" w:cs="Open Sans"/>
          <w:lang w:eastAsia="ar-SA"/>
        </w:rPr>
        <w:t xml:space="preserve"> </w:t>
      </w:r>
      <w:r w:rsidRPr="00E0526A">
        <w:rPr>
          <w:rFonts w:ascii="Open Sans" w:eastAsia="Calibri" w:hAnsi="Open Sans" w:cs="Open Sans"/>
          <w:lang w:eastAsia="ar-SA"/>
        </w:rPr>
        <w:t xml:space="preserve">protokołu reklamacyjnego do Wykonawcy.  </w:t>
      </w:r>
    </w:p>
    <w:p w14:paraId="07392E88" w14:textId="52AAD701" w:rsidR="00FD6864" w:rsidRPr="00E0526A" w:rsidRDefault="00FD6864" w:rsidP="00E0526A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19300B" w:rsidRPr="00E0526A">
        <w:rPr>
          <w:rFonts w:ascii="Open Sans" w:eastAsia="Calibri" w:hAnsi="Open Sans" w:cs="Open Sans"/>
          <w:lang w:eastAsia="ar-SA"/>
        </w:rPr>
        <w:t xml:space="preserve"> </w:t>
      </w:r>
      <w:r w:rsidRPr="00E0526A">
        <w:rPr>
          <w:rFonts w:ascii="Open Sans" w:eastAsia="Calibri" w:hAnsi="Open Sans" w:cs="Open Sans"/>
          <w:lang w:eastAsia="ar-SA"/>
        </w:rPr>
        <w:t xml:space="preserve">prześle Wykonawcy w terminie 2 dni. </w:t>
      </w:r>
    </w:p>
    <w:p w14:paraId="37BAC257" w14:textId="3D24A115" w:rsidR="000F1918" w:rsidRPr="00E0526A" w:rsidRDefault="00FD6864" w:rsidP="00E0526A">
      <w:pPr>
        <w:pStyle w:val="Akapitzlist"/>
        <w:numPr>
          <w:ilvl w:val="0"/>
          <w:numId w:val="1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>Zamawiający zastrzega sobie prawo do decydowania o sposobie regulowania powstałych niedoborów, wymianie towaru na wolny od wad lub korekcie faktury.</w:t>
      </w:r>
    </w:p>
    <w:p w14:paraId="12BE6085" w14:textId="77777777" w:rsidR="000F1918" w:rsidRPr="001D4661" w:rsidRDefault="0019300B" w:rsidP="00E0526A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>§ 4</w:t>
      </w:r>
    </w:p>
    <w:p w14:paraId="2C898AC9" w14:textId="2849626A" w:rsidR="0019300B" w:rsidRPr="00E0526A" w:rsidRDefault="00D87E5F" w:rsidP="00E0526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Open Sans" w:hAnsi="Open Sans" w:cs="Open Sans"/>
          <w:color w:val="000000"/>
        </w:rPr>
      </w:pPr>
      <w:r w:rsidRPr="00E0526A">
        <w:rPr>
          <w:rFonts w:ascii="Open Sans" w:hAnsi="Open Sans" w:cs="Open Sans"/>
          <w:color w:val="000000"/>
        </w:rPr>
        <w:t>Szacunkowa</w:t>
      </w:r>
      <w:r w:rsidR="0019300B" w:rsidRPr="00E0526A">
        <w:rPr>
          <w:rFonts w:ascii="Open Sans" w:hAnsi="Open Sans" w:cs="Open Sans"/>
          <w:color w:val="000000"/>
        </w:rPr>
        <w:t xml:space="preserve"> wartość przedmiotu  umowy wynikająca ze złożonej oferty wynosi  …………..  zł  brutto  (słownie  złotych: ………………).</w:t>
      </w:r>
    </w:p>
    <w:p w14:paraId="339E0AE6" w14:textId="0EC72C52" w:rsidR="0019300B" w:rsidRPr="00E0526A" w:rsidRDefault="0019300B" w:rsidP="00E0526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Open Sans" w:hAnsi="Open Sans" w:cs="Open Sans"/>
          <w:color w:val="000000"/>
        </w:rPr>
      </w:pPr>
      <w:r w:rsidRPr="00E0526A">
        <w:rPr>
          <w:rFonts w:ascii="Open Sans" w:hAnsi="Open Sans" w:cs="Open Sans"/>
          <w:color w:val="000000"/>
        </w:rPr>
        <w:t xml:space="preserve">Podana w ust. 1 wartość brutto zawiera: wartość towaru, podatek VAT, koszty transportu, wniesienia, rozładunku i ubezpieczenia transportu do Zamawiającego. </w:t>
      </w:r>
    </w:p>
    <w:p w14:paraId="5114F724" w14:textId="365DA76B" w:rsidR="00DA4D88" w:rsidRPr="00E0526A" w:rsidRDefault="00DA4D88" w:rsidP="00E0526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Open Sans" w:hAnsi="Open Sans" w:cs="Open Sans"/>
          <w:color w:val="000000"/>
        </w:rPr>
      </w:pPr>
      <w:r w:rsidRPr="00E0526A">
        <w:rPr>
          <w:rFonts w:ascii="Open Sans" w:hAnsi="Open Sans" w:cs="Open Sans"/>
        </w:rPr>
        <w:t>Zamawiający będzie płacił Wykonawcy wynagrodzenie w częściach, po wykonaniu przez Wykonawcę danej części Umowy, zgodnie z sukcesywnymi zamówieniami składanymi przez Zamawiającego.</w:t>
      </w:r>
    </w:p>
    <w:p w14:paraId="2C59F4E6" w14:textId="71F108B7" w:rsidR="0069777C" w:rsidRPr="00E0526A" w:rsidRDefault="0019300B" w:rsidP="00E0526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Open Sans" w:hAnsi="Open Sans" w:cs="Open Sans"/>
          <w:color w:val="000000"/>
        </w:rPr>
      </w:pPr>
      <w:r w:rsidRPr="00E0526A">
        <w:rPr>
          <w:rFonts w:ascii="Open Sans" w:hAnsi="Open Sans" w:cs="Open Sans"/>
          <w:color w:val="000000"/>
        </w:rPr>
        <w:lastRenderedPageBreak/>
        <w:t xml:space="preserve">Płatności za poszczególne partie dostarczanych towarów dokonywane będą </w:t>
      </w:r>
      <w:r w:rsidR="00463082">
        <w:rPr>
          <w:rFonts w:ascii="Open Sans" w:hAnsi="Open Sans" w:cs="Open Sans"/>
          <w:color w:val="000000"/>
        </w:rPr>
        <w:br/>
      </w:r>
      <w:r w:rsidR="0069777C" w:rsidRPr="00E0526A">
        <w:rPr>
          <w:rFonts w:ascii="Open Sans" w:eastAsia="Calibri" w:hAnsi="Open Sans" w:cs="Open Sans"/>
          <w:color w:val="000000"/>
          <w:lang w:eastAsia="ar-SA"/>
        </w:rPr>
        <w:t xml:space="preserve">w terminie </w:t>
      </w:r>
      <w:r w:rsidR="004402ED" w:rsidRPr="00E0526A">
        <w:rPr>
          <w:rFonts w:ascii="Open Sans" w:eastAsia="Calibri" w:hAnsi="Open Sans" w:cs="Open Sans"/>
          <w:color w:val="000000"/>
          <w:lang w:eastAsia="ar-SA"/>
        </w:rPr>
        <w:t xml:space="preserve">do </w:t>
      </w:r>
      <w:r w:rsidR="0069777C" w:rsidRPr="00E0526A">
        <w:rPr>
          <w:rFonts w:ascii="Open Sans" w:eastAsia="Calibri" w:hAnsi="Open Sans" w:cs="Open Sans"/>
          <w:color w:val="000000"/>
          <w:lang w:eastAsia="ar-SA"/>
        </w:rPr>
        <w:t>30 dni od dnia</w:t>
      </w:r>
      <w:r w:rsidRPr="00E0526A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="0069777C" w:rsidRPr="00E0526A">
        <w:rPr>
          <w:rFonts w:ascii="Open Sans" w:eastAsia="Calibri" w:hAnsi="Open Sans" w:cs="Open Sans"/>
          <w:color w:val="000000"/>
          <w:lang w:eastAsia="ar-SA"/>
        </w:rPr>
        <w:t xml:space="preserve">wystawienia faktury, na numer rachunku bankowego wskazany w treści faktury. </w:t>
      </w:r>
    </w:p>
    <w:p w14:paraId="1214E6B6" w14:textId="3FA9FCD9" w:rsidR="00704183" w:rsidRPr="00E0526A" w:rsidRDefault="00704183" w:rsidP="00E0526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Open Sans" w:hAnsi="Open Sans" w:cs="Open Sans"/>
          <w:color w:val="000000"/>
        </w:rPr>
      </w:pPr>
      <w:r w:rsidRPr="00E0526A">
        <w:rPr>
          <w:rFonts w:ascii="Open Sans" w:eastAsia="Calibri" w:hAnsi="Open Sans" w:cs="Open Sans"/>
        </w:rPr>
        <w:t>W związku z centralizacją podatku VAT, faktura musi być wystawiona w następujący sposób:</w:t>
      </w:r>
    </w:p>
    <w:p w14:paraId="46E38EB6" w14:textId="77777777" w:rsidR="00704183" w:rsidRPr="001D4661" w:rsidRDefault="00704183" w:rsidP="00E0526A">
      <w:pPr>
        <w:numPr>
          <w:ilvl w:val="0"/>
          <w:numId w:val="3"/>
        </w:numPr>
        <w:spacing w:after="160"/>
        <w:ind w:left="788"/>
        <w:contextualSpacing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w polu „Nabywca” wskazane zostanie :</w:t>
      </w:r>
    </w:p>
    <w:p w14:paraId="22E6B79B" w14:textId="77777777" w:rsidR="00704183" w:rsidRPr="001D4661" w:rsidRDefault="00704183" w:rsidP="00E0526A">
      <w:pPr>
        <w:spacing w:after="160"/>
        <w:ind w:left="788"/>
        <w:contextualSpacing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Miasto Konin</w:t>
      </w:r>
    </w:p>
    <w:p w14:paraId="081E86D6" w14:textId="77777777" w:rsidR="00704183" w:rsidRPr="001D4661" w:rsidRDefault="00704183" w:rsidP="00E0526A">
      <w:pPr>
        <w:spacing w:after="160"/>
        <w:ind w:left="786"/>
        <w:contextualSpacing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Plac Wolności 1</w:t>
      </w:r>
    </w:p>
    <w:p w14:paraId="162764D6" w14:textId="77777777" w:rsidR="00704183" w:rsidRPr="001D4661" w:rsidRDefault="00704183" w:rsidP="00E0526A">
      <w:pPr>
        <w:spacing w:after="160"/>
        <w:ind w:left="786"/>
        <w:contextualSpacing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62-500 Konin</w:t>
      </w:r>
    </w:p>
    <w:p w14:paraId="005415DA" w14:textId="77777777" w:rsidR="00704183" w:rsidRPr="001D4661" w:rsidRDefault="00704183" w:rsidP="00E0526A">
      <w:pPr>
        <w:spacing w:after="160"/>
        <w:ind w:left="786"/>
        <w:contextualSpacing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NIP: 665-289-98-34</w:t>
      </w:r>
    </w:p>
    <w:p w14:paraId="34D6F0D6" w14:textId="77777777" w:rsidR="00704183" w:rsidRPr="001D4661" w:rsidRDefault="00704183" w:rsidP="00E0526A">
      <w:pPr>
        <w:spacing w:after="160"/>
        <w:ind w:left="786"/>
        <w:contextualSpacing/>
        <w:rPr>
          <w:rFonts w:ascii="Open Sans" w:eastAsia="Calibri" w:hAnsi="Open Sans" w:cs="Open Sans"/>
        </w:rPr>
      </w:pPr>
    </w:p>
    <w:p w14:paraId="34E214C4" w14:textId="77777777" w:rsidR="00704183" w:rsidRPr="001D4661" w:rsidRDefault="00704183" w:rsidP="00E0526A">
      <w:pPr>
        <w:numPr>
          <w:ilvl w:val="0"/>
          <w:numId w:val="3"/>
        </w:numPr>
        <w:spacing w:after="160"/>
        <w:ind w:left="786"/>
        <w:contextualSpacing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w polu „Odbiorca” wskazany zostanie :</w:t>
      </w:r>
    </w:p>
    <w:p w14:paraId="60436EF4" w14:textId="77777777" w:rsidR="00704183" w:rsidRPr="001D4661" w:rsidRDefault="00704183" w:rsidP="00E0526A">
      <w:pPr>
        <w:pStyle w:val="Akapitzlist"/>
        <w:spacing w:line="276" w:lineRule="auto"/>
        <w:ind w:left="786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>Szkoła Podstawowa z Oddziałami Integracyjnymi nr 9</w:t>
      </w:r>
    </w:p>
    <w:p w14:paraId="160478FC" w14:textId="77777777" w:rsidR="00704183" w:rsidRPr="001D4661" w:rsidRDefault="00704183" w:rsidP="00E0526A">
      <w:pPr>
        <w:pStyle w:val="Akapitzlist"/>
        <w:spacing w:line="276" w:lineRule="auto"/>
        <w:ind w:left="786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>ul. Fikusowa 8</w:t>
      </w:r>
    </w:p>
    <w:p w14:paraId="44A21611" w14:textId="77777777" w:rsidR="00704183" w:rsidRPr="001D4661" w:rsidRDefault="00704183" w:rsidP="00E0526A">
      <w:pPr>
        <w:pStyle w:val="Akapitzlist"/>
        <w:spacing w:line="276" w:lineRule="auto"/>
        <w:ind w:left="786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>62-510 Konin</w:t>
      </w:r>
    </w:p>
    <w:p w14:paraId="19355EB3" w14:textId="6E42A8FF" w:rsidR="00283809" w:rsidRPr="001D4661" w:rsidRDefault="00704183" w:rsidP="00E0526A">
      <w:pPr>
        <w:spacing w:after="160"/>
        <w:jc w:val="both"/>
        <w:rPr>
          <w:rFonts w:ascii="Open Sans" w:eastAsia="Calibri" w:hAnsi="Open Sans" w:cs="Open Sans"/>
        </w:rPr>
      </w:pPr>
      <w:r w:rsidRPr="001D4661">
        <w:rPr>
          <w:rFonts w:ascii="Open Sans" w:eastAsia="Calibri" w:hAnsi="Open Sans" w:cs="Open Sans"/>
        </w:rPr>
        <w:t>Jeżeli wystawienie faktury VAT nie będzie możliwe z zach</w:t>
      </w:r>
      <w:r w:rsidR="00E719EE" w:rsidRPr="001D4661">
        <w:rPr>
          <w:rFonts w:ascii="Open Sans" w:eastAsia="Calibri" w:hAnsi="Open Sans" w:cs="Open Sans"/>
        </w:rPr>
        <w:t xml:space="preserve">owaniem zasady opisanej </w:t>
      </w:r>
      <w:r w:rsidR="001D4661">
        <w:rPr>
          <w:rFonts w:ascii="Open Sans" w:eastAsia="Calibri" w:hAnsi="Open Sans" w:cs="Open Sans"/>
        </w:rPr>
        <w:br/>
      </w:r>
      <w:r w:rsidR="00E719EE" w:rsidRPr="001D4661">
        <w:rPr>
          <w:rFonts w:ascii="Open Sans" w:eastAsia="Calibri" w:hAnsi="Open Sans" w:cs="Open Sans"/>
        </w:rPr>
        <w:t>w ust. 5</w:t>
      </w:r>
      <w:r w:rsidRPr="001D4661">
        <w:rPr>
          <w:rFonts w:ascii="Open Sans" w:eastAsia="Calibri" w:hAnsi="Open Sans" w:cs="Open Sans"/>
        </w:rPr>
        <w:t xml:space="preserve"> niniejszego paragrafu, faktury muszą zawierać dane Nabywcy i co najmniej wskazanie nazwy i adresu Odbiorcy w polu „Dodatkowe informacje” lub w polu „Uwagi”.</w:t>
      </w:r>
    </w:p>
    <w:p w14:paraId="2F7EA84F" w14:textId="0215C787" w:rsidR="0069777C" w:rsidRPr="00E0526A" w:rsidRDefault="0069777C" w:rsidP="00E0526A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 xml:space="preserve">Za dzień zapłaty strony uznają dzień </w:t>
      </w:r>
      <w:r w:rsidRPr="00E0526A">
        <w:rPr>
          <w:rFonts w:ascii="Open Sans" w:eastAsia="Calibri" w:hAnsi="Open Sans" w:cs="Open Sans"/>
          <w:color w:val="000000"/>
          <w:lang w:eastAsia="ar-SA"/>
        </w:rPr>
        <w:t>obciążenia kwotą zapłaty</w:t>
      </w:r>
      <w:r w:rsidR="0019300B" w:rsidRPr="00E0526A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Pr="00E0526A">
        <w:rPr>
          <w:rFonts w:ascii="Open Sans" w:eastAsia="Calibri" w:hAnsi="Open Sans" w:cs="Open Sans"/>
          <w:lang w:eastAsia="ar-SA"/>
        </w:rPr>
        <w:t>rachunku bankowego Zamawiającego.</w:t>
      </w:r>
    </w:p>
    <w:p w14:paraId="290BA9C7" w14:textId="1648FB46" w:rsidR="0069777C" w:rsidRPr="00E0526A" w:rsidRDefault="0069777C" w:rsidP="00E0526A">
      <w:pPr>
        <w:pStyle w:val="Akapitzlist"/>
        <w:numPr>
          <w:ilvl w:val="0"/>
          <w:numId w:val="13"/>
        </w:numPr>
        <w:tabs>
          <w:tab w:val="num" w:pos="1620"/>
        </w:tabs>
        <w:suppressAutoHyphens/>
        <w:spacing w:line="276" w:lineRule="auto"/>
        <w:jc w:val="both"/>
        <w:rPr>
          <w:rFonts w:ascii="Open Sans" w:eastAsia="Calibri" w:hAnsi="Open Sans" w:cs="Open Sans"/>
          <w:color w:val="000000"/>
          <w:lang w:eastAsia="ar-SA"/>
        </w:rPr>
      </w:pPr>
      <w:r w:rsidRPr="00E0526A">
        <w:rPr>
          <w:rFonts w:ascii="Open Sans" w:eastAsia="Calibri" w:hAnsi="Open Sans" w:cs="Open Sans"/>
          <w:lang w:eastAsia="ar-SA"/>
        </w:rPr>
        <w:t xml:space="preserve">W przypadku opóźnienia w zapłacie należności, Wykonawca może żądać zapłaty ustawowych odsetek </w:t>
      </w:r>
      <w:r w:rsidRPr="00E0526A">
        <w:rPr>
          <w:rFonts w:ascii="Open Sans" w:eastAsia="Calibri" w:hAnsi="Open Sans" w:cs="Open Sans"/>
          <w:color w:val="000000"/>
          <w:lang w:eastAsia="ar-SA"/>
        </w:rPr>
        <w:t>za opóźnienie.</w:t>
      </w:r>
    </w:p>
    <w:p w14:paraId="3F7D1148" w14:textId="74F2DCC4" w:rsidR="00F0508E" w:rsidRPr="00E0526A" w:rsidRDefault="00F0508E" w:rsidP="00E0526A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  <w:color w:val="000000"/>
        </w:rPr>
      </w:pPr>
      <w:r w:rsidRPr="00E0526A">
        <w:rPr>
          <w:rFonts w:ascii="Open Sans" w:hAnsi="Open Sans" w:cs="Open Sans"/>
          <w:color w:val="000000"/>
        </w:rPr>
        <w:t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</w:t>
      </w:r>
      <w:r w:rsidR="001D4661" w:rsidRPr="00E0526A">
        <w:rPr>
          <w:rFonts w:ascii="Open Sans" w:hAnsi="Open Sans" w:cs="Open Sans"/>
          <w:color w:val="000000"/>
        </w:rPr>
        <w:t xml:space="preserve"> </w:t>
      </w:r>
      <w:r w:rsidRPr="00E0526A">
        <w:rPr>
          <w:rFonts w:ascii="Open Sans" w:hAnsi="Open Sans" w:cs="Open Sans"/>
          <w:color w:val="000000"/>
        </w:rPr>
        <w:t xml:space="preserve">zobowiązania podatkowe. </w:t>
      </w:r>
    </w:p>
    <w:p w14:paraId="2F6D930E" w14:textId="335953F8" w:rsidR="00311153" w:rsidRPr="00EA1755" w:rsidRDefault="00F0508E" w:rsidP="00311153">
      <w:pPr>
        <w:pStyle w:val="Akapitzlist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cs="Open Sans"/>
        </w:rPr>
      </w:pPr>
      <w:r w:rsidRPr="00E0526A">
        <w:rPr>
          <w:rFonts w:ascii="Open Sans" w:hAnsi="Open Sans" w:cs="Open Sans"/>
          <w:color w:val="000000"/>
        </w:rPr>
        <w:t xml:space="preserve">Wykonawca zobowiązuje się do wystawienia faktury VAT zgodnie z prowadzoną działalnością i w zakresie zapisów dotyczących mechanizmu podzielonej płatności (MPP). Wykaz towarów i usług znajduje się w zał. nr 15 do ustawy o VAT. </w:t>
      </w:r>
    </w:p>
    <w:p w14:paraId="56214B14" w14:textId="77777777" w:rsidR="000A2FB9" w:rsidRDefault="000A2FB9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</w:p>
    <w:p w14:paraId="72A2BFF4" w14:textId="77777777" w:rsidR="000A2FB9" w:rsidRDefault="000A2FB9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</w:p>
    <w:p w14:paraId="7F906BB3" w14:textId="77777777" w:rsidR="000A2FB9" w:rsidRDefault="000A2FB9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</w:p>
    <w:p w14:paraId="069FC1AC" w14:textId="68AAE7ED" w:rsidR="0069777C" w:rsidRPr="001D4661" w:rsidRDefault="0069777C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lastRenderedPageBreak/>
        <w:t xml:space="preserve">§ </w:t>
      </w:r>
      <w:r w:rsidR="0019300B" w:rsidRPr="001D4661">
        <w:rPr>
          <w:rFonts w:ascii="Open Sans" w:eastAsia="Calibri" w:hAnsi="Open Sans" w:cs="Open Sans"/>
          <w:lang w:eastAsia="ar-SA"/>
        </w:rPr>
        <w:t>5</w:t>
      </w:r>
    </w:p>
    <w:p w14:paraId="39D5A832" w14:textId="77777777" w:rsidR="0019300B" w:rsidRPr="001D4661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1D4661">
        <w:rPr>
          <w:rFonts w:ascii="Open Sans" w:eastAsia="Calibri" w:hAnsi="Open Sans" w:cs="Open Sans"/>
          <w:lang w:eastAsia="pl-PL"/>
        </w:rPr>
        <w:t>Do wzajemnego współdziałania przy wykonywaniu umowy strony wyznaczają:</w:t>
      </w:r>
    </w:p>
    <w:p w14:paraId="54A24F4B" w14:textId="4EDE7A7E" w:rsidR="0019300B" w:rsidRPr="001D4661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1D4661">
        <w:rPr>
          <w:rFonts w:ascii="Open Sans" w:eastAsia="Calibri" w:hAnsi="Open Sans" w:cs="Open Sans"/>
          <w:lang w:eastAsia="pl-PL"/>
        </w:rPr>
        <w:t>- …………………………… nr kontaktowy</w:t>
      </w:r>
      <w:r w:rsidR="00B141F5">
        <w:rPr>
          <w:rFonts w:ascii="Open Sans" w:eastAsia="Calibri" w:hAnsi="Open Sans" w:cs="Open Sans"/>
          <w:lang w:eastAsia="pl-PL"/>
        </w:rPr>
        <w:t>…………….</w:t>
      </w:r>
      <w:r w:rsidRPr="001D4661">
        <w:rPr>
          <w:rFonts w:ascii="Open Sans" w:eastAsia="Calibri" w:hAnsi="Open Sans" w:cs="Open Sans"/>
          <w:lang w:eastAsia="pl-PL"/>
        </w:rPr>
        <w:t xml:space="preserve">, adres poczty elektronicznej……………….., na który należy kierować zamówienie), reprezentującą  Wykonawcę, </w:t>
      </w:r>
    </w:p>
    <w:p w14:paraId="71C8D4DF" w14:textId="77777777" w:rsidR="0019300B" w:rsidRPr="001D4661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1D4661">
        <w:rPr>
          <w:rFonts w:ascii="Open Sans" w:eastAsia="Calibri" w:hAnsi="Open Sans" w:cs="Open Sans"/>
          <w:lang w:eastAsia="pl-PL"/>
        </w:rPr>
        <w:t>- …………………………… – nr kontaktowy …………………………,  adres poczty ………………………………………………….reprezentującą Zamawiającego.</w:t>
      </w:r>
    </w:p>
    <w:p w14:paraId="409B6D0B" w14:textId="77777777" w:rsidR="0019300B" w:rsidRPr="001D4661" w:rsidRDefault="0019300B" w:rsidP="0019300B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1D4661">
        <w:rPr>
          <w:rFonts w:ascii="Open Sans" w:eastAsia="Calibri" w:hAnsi="Open Sans" w:cs="Open Sans"/>
          <w:lang w:eastAsia="pl-PL"/>
        </w:rPr>
        <w:t>§ 6</w:t>
      </w:r>
    </w:p>
    <w:p w14:paraId="25B3068E" w14:textId="0227A2E7" w:rsidR="0019300B" w:rsidRPr="00E0526A" w:rsidRDefault="0019300B" w:rsidP="0046308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rPr>
          <w:rFonts w:ascii="Open Sans" w:hAnsi="Open Sans" w:cs="Open Sans"/>
        </w:rPr>
      </w:pPr>
      <w:r w:rsidRPr="00E0526A">
        <w:rPr>
          <w:rFonts w:ascii="Open Sans" w:hAnsi="Open Sans" w:cs="Open Sans"/>
        </w:rPr>
        <w:t>Wykonawca zapłaci karę umowną w przypadku:</w:t>
      </w:r>
    </w:p>
    <w:p w14:paraId="600F3AF8" w14:textId="4C4C6C10" w:rsidR="0019300B" w:rsidRPr="00E0526A" w:rsidRDefault="0019300B" w:rsidP="0046308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ascii="Open Sans" w:hAnsi="Open Sans" w:cs="Open Sans"/>
        </w:rPr>
      </w:pPr>
      <w:r w:rsidRPr="00E0526A">
        <w:rPr>
          <w:rFonts w:ascii="Open Sans" w:hAnsi="Open Sans" w:cs="Open Sans"/>
        </w:rPr>
        <w:t xml:space="preserve">zwłoki w wykonaniu </w:t>
      </w:r>
      <w:r w:rsidR="00341C13" w:rsidRPr="00E0526A">
        <w:rPr>
          <w:rFonts w:ascii="Open Sans" w:hAnsi="Open Sans" w:cs="Open Sans"/>
        </w:rPr>
        <w:t>umowy</w:t>
      </w:r>
      <w:r w:rsidRPr="00E0526A">
        <w:rPr>
          <w:rFonts w:ascii="Open Sans" w:hAnsi="Open Sans" w:cs="Open Sans"/>
        </w:rPr>
        <w:t xml:space="preserve"> w terminie, w wysokości 5 % wartości </w:t>
      </w:r>
      <w:r w:rsidR="00891AC4" w:rsidRPr="00E0526A">
        <w:rPr>
          <w:rFonts w:ascii="Open Sans" w:hAnsi="Open Sans" w:cs="Open Sans"/>
        </w:rPr>
        <w:t>netto</w:t>
      </w:r>
      <w:r w:rsidRPr="00E0526A">
        <w:rPr>
          <w:rFonts w:ascii="Open Sans" w:hAnsi="Open Sans" w:cs="Open Sans"/>
        </w:rPr>
        <w:t xml:space="preserve"> danego zamówienia, naliczonej za każdy dzień zwłoki.</w:t>
      </w:r>
    </w:p>
    <w:p w14:paraId="43561D93" w14:textId="23D55518" w:rsidR="0019300B" w:rsidRPr="00E0526A" w:rsidRDefault="0019300B" w:rsidP="00E0526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E0526A">
        <w:rPr>
          <w:rFonts w:ascii="Open Sans" w:hAnsi="Open Sans" w:cs="Open Sans"/>
        </w:rPr>
        <w:t xml:space="preserve">za zwłokę w usunięciu wad stwierdzonych przy odbiorze dostawy w wysokości </w:t>
      </w:r>
      <w:r w:rsidR="005C3457">
        <w:rPr>
          <w:rFonts w:ascii="Open Sans" w:hAnsi="Open Sans" w:cs="Open Sans"/>
        </w:rPr>
        <w:br/>
      </w:r>
      <w:r w:rsidRPr="00E0526A">
        <w:rPr>
          <w:rFonts w:ascii="Open Sans" w:hAnsi="Open Sans" w:cs="Open Sans"/>
        </w:rPr>
        <w:t xml:space="preserve">10 % wartości </w:t>
      </w:r>
      <w:r w:rsidR="00891AC4" w:rsidRPr="00E0526A">
        <w:rPr>
          <w:rFonts w:ascii="Open Sans" w:hAnsi="Open Sans" w:cs="Open Sans"/>
        </w:rPr>
        <w:t>netto</w:t>
      </w:r>
      <w:r w:rsidRPr="00E0526A">
        <w:rPr>
          <w:rFonts w:ascii="Open Sans" w:hAnsi="Open Sans" w:cs="Open Sans"/>
        </w:rPr>
        <w:t xml:space="preserve"> konkretnej dostawy, naliczone za każdy dzień zwłoki, liczony od dnia wyznaczonego przez Zamawiającego jako termin do</w:t>
      </w:r>
      <w:r w:rsidR="00AE17F4" w:rsidRPr="00E0526A">
        <w:rPr>
          <w:rFonts w:ascii="Open Sans" w:hAnsi="Open Sans" w:cs="Open Sans"/>
        </w:rPr>
        <w:t xml:space="preserve"> </w:t>
      </w:r>
      <w:r w:rsidRPr="00E0526A">
        <w:rPr>
          <w:rFonts w:ascii="Open Sans" w:hAnsi="Open Sans" w:cs="Open Sans"/>
        </w:rPr>
        <w:t>usunięcia wad,</w:t>
      </w:r>
    </w:p>
    <w:p w14:paraId="59B9764E" w14:textId="6114D5DE" w:rsidR="0019300B" w:rsidRPr="001D4661" w:rsidRDefault="0019300B" w:rsidP="00E0526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 xml:space="preserve">z tytułu odstąpienia od umowy przez Zamawiającego z powodu okoliczności, </w:t>
      </w:r>
      <w:r w:rsidR="001D4661">
        <w:rPr>
          <w:rFonts w:ascii="Open Sans" w:hAnsi="Open Sans" w:cs="Open Sans"/>
        </w:rPr>
        <w:br/>
      </w:r>
      <w:r w:rsidRPr="001D4661">
        <w:rPr>
          <w:rFonts w:ascii="Open Sans" w:hAnsi="Open Sans" w:cs="Open Sans"/>
        </w:rPr>
        <w:t xml:space="preserve">o których mowa w § </w:t>
      </w:r>
      <w:r w:rsidR="00891AC4" w:rsidRPr="001D4661">
        <w:rPr>
          <w:rFonts w:ascii="Open Sans" w:hAnsi="Open Sans" w:cs="Open Sans"/>
        </w:rPr>
        <w:t>7</w:t>
      </w:r>
      <w:r w:rsidRPr="001D4661">
        <w:rPr>
          <w:rFonts w:ascii="Open Sans" w:hAnsi="Open Sans" w:cs="Open Sans"/>
        </w:rPr>
        <w:t xml:space="preserve"> ust.</w:t>
      </w:r>
      <w:r w:rsidR="00891AC4" w:rsidRPr="001D4661">
        <w:rPr>
          <w:rFonts w:ascii="Open Sans" w:hAnsi="Open Sans" w:cs="Open Sans"/>
        </w:rPr>
        <w:t xml:space="preserve"> 3</w:t>
      </w:r>
      <w:r w:rsidRPr="001D4661">
        <w:rPr>
          <w:rFonts w:ascii="Open Sans" w:hAnsi="Open Sans" w:cs="Open Sans"/>
        </w:rPr>
        <w:t xml:space="preserve">  lub rozwiązania umowy z przyczyn leżących po stronie Wykonawcy (niezależnych od Zamawiającego), w wysokości 20 % wynagrodzenia umownego </w:t>
      </w:r>
      <w:r w:rsidR="00341C13" w:rsidRPr="001D4661">
        <w:rPr>
          <w:rFonts w:ascii="Open Sans" w:hAnsi="Open Sans" w:cs="Open Sans"/>
        </w:rPr>
        <w:t>brutto</w:t>
      </w:r>
      <w:r w:rsidRPr="001D4661">
        <w:rPr>
          <w:rFonts w:ascii="Open Sans" w:hAnsi="Open Sans" w:cs="Open Sans"/>
        </w:rPr>
        <w:t xml:space="preserve"> określonego w § </w:t>
      </w:r>
      <w:r w:rsidR="00341C13" w:rsidRPr="001D4661">
        <w:rPr>
          <w:rFonts w:ascii="Open Sans" w:hAnsi="Open Sans" w:cs="Open Sans"/>
        </w:rPr>
        <w:t>4</w:t>
      </w:r>
      <w:r w:rsidR="00891AC4" w:rsidRPr="001D4661">
        <w:rPr>
          <w:rFonts w:ascii="Open Sans" w:hAnsi="Open Sans" w:cs="Open Sans"/>
        </w:rPr>
        <w:t xml:space="preserve"> ust. 1,</w:t>
      </w:r>
    </w:p>
    <w:p w14:paraId="3AFC6960" w14:textId="77777777" w:rsidR="0019300B" w:rsidRPr="001D4661" w:rsidRDefault="0019300B" w:rsidP="00E0526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 xml:space="preserve">w przypadku odstąpienia od umowy przez Wykonawcę z przyczyn niezależnych od Zamawiającego, w wysokości </w:t>
      </w:r>
      <w:r w:rsidR="00891AC4" w:rsidRPr="001D4661">
        <w:rPr>
          <w:rFonts w:ascii="Open Sans" w:hAnsi="Open Sans" w:cs="Open Sans"/>
        </w:rPr>
        <w:t>1</w:t>
      </w:r>
      <w:r w:rsidRPr="001D4661">
        <w:rPr>
          <w:rFonts w:ascii="Open Sans" w:hAnsi="Open Sans" w:cs="Open Sans"/>
        </w:rPr>
        <w:t xml:space="preserve">0 % wynagrodzenia umownego brutto określonego w § </w:t>
      </w:r>
      <w:r w:rsidR="00341C13" w:rsidRPr="001D4661">
        <w:rPr>
          <w:rFonts w:ascii="Open Sans" w:hAnsi="Open Sans" w:cs="Open Sans"/>
        </w:rPr>
        <w:t>4</w:t>
      </w:r>
      <w:r w:rsidRPr="001D4661">
        <w:rPr>
          <w:rFonts w:ascii="Open Sans" w:hAnsi="Open Sans" w:cs="Open Sans"/>
        </w:rPr>
        <w:t xml:space="preserve"> ust. 1,</w:t>
      </w:r>
    </w:p>
    <w:p w14:paraId="006355F4" w14:textId="77777777" w:rsidR="0019300B" w:rsidRPr="001D4661" w:rsidRDefault="0019300B" w:rsidP="00E0526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1D4661">
        <w:rPr>
          <w:rFonts w:ascii="Open Sans" w:hAnsi="Open Sans" w:cs="Open Sans"/>
        </w:rPr>
        <w:t xml:space="preserve">nie dostarczenia przez Wykonawcę tego towaru, jeżeli opóźnienie będzie trwało dłużej niż </w:t>
      </w:r>
      <w:r w:rsidR="00341C13" w:rsidRPr="001D4661">
        <w:rPr>
          <w:rFonts w:ascii="Open Sans" w:hAnsi="Open Sans" w:cs="Open Sans"/>
        </w:rPr>
        <w:t>2</w:t>
      </w:r>
      <w:r w:rsidRPr="001D4661">
        <w:rPr>
          <w:rFonts w:ascii="Open Sans" w:hAnsi="Open Sans" w:cs="Open Sans"/>
        </w:rPr>
        <w:t xml:space="preserve"> dni od dnia uzgodnionego jako dzień dostawy Wykonawca zapłaci Zamawiającemu karę umowną w wysokości 10% wartości </w:t>
      </w:r>
      <w:r w:rsidR="00891AC4" w:rsidRPr="001D4661">
        <w:rPr>
          <w:rFonts w:ascii="Open Sans" w:hAnsi="Open Sans" w:cs="Open Sans"/>
        </w:rPr>
        <w:t>netto</w:t>
      </w:r>
      <w:r w:rsidRPr="001D4661">
        <w:rPr>
          <w:rFonts w:ascii="Open Sans" w:hAnsi="Open Sans" w:cs="Open Sans"/>
        </w:rPr>
        <w:t xml:space="preserve"> niedostarczonego w terminie towaru.</w:t>
      </w:r>
    </w:p>
    <w:p w14:paraId="7DE52F74" w14:textId="61F94B1F" w:rsidR="0019300B" w:rsidRPr="00E0526A" w:rsidRDefault="0019300B" w:rsidP="00E0526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E0526A">
        <w:rPr>
          <w:rFonts w:ascii="Open Sans" w:hAnsi="Open Sans" w:cs="Open Sans"/>
        </w:rPr>
        <w:t>Zamawiający zastrzega sobie prawo do żądania odszkodowania uzupełniającego, gdyby wysokość poniesionej szkody przewyższała wysokość kar umownych.</w:t>
      </w:r>
    </w:p>
    <w:p w14:paraId="5C5A6FB9" w14:textId="0CF429BA" w:rsidR="0019300B" w:rsidRPr="00E0526A" w:rsidRDefault="0019300B" w:rsidP="00E0526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E0526A">
        <w:rPr>
          <w:rFonts w:ascii="Open Sans" w:hAnsi="Open Sans" w:cs="Open Sans"/>
        </w:rPr>
        <w:t>W razie naliczenia kar umownych Zamawiający będzie upoważniony do potrącenia ich kwoty z faktury Wykonawcy.</w:t>
      </w:r>
    </w:p>
    <w:p w14:paraId="649A321E" w14:textId="29EEB0B9" w:rsidR="001A6BB4" w:rsidRPr="00E0526A" w:rsidRDefault="0019300B" w:rsidP="00E0526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E0526A">
        <w:rPr>
          <w:rFonts w:ascii="Open Sans" w:hAnsi="Open Sans" w:cs="Open Sans"/>
        </w:rPr>
        <w:t xml:space="preserve">Łączna maksymalna wysokość kar umownych, których mogą dochodzić strony wynosi 30 % wartości netto umowy, określonej w § </w:t>
      </w:r>
      <w:r w:rsidR="00341C13" w:rsidRPr="00E0526A">
        <w:rPr>
          <w:rFonts w:ascii="Open Sans" w:hAnsi="Open Sans" w:cs="Open Sans"/>
        </w:rPr>
        <w:t>4</w:t>
      </w:r>
      <w:r w:rsidRPr="00E0526A">
        <w:rPr>
          <w:rFonts w:ascii="Open Sans" w:hAnsi="Open Sans" w:cs="Open Sans"/>
        </w:rPr>
        <w:t xml:space="preserve"> ust. 1.</w:t>
      </w:r>
    </w:p>
    <w:p w14:paraId="5234B46F" w14:textId="77777777" w:rsidR="001D4661" w:rsidRPr="001D4661" w:rsidRDefault="001D4661" w:rsidP="0029636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Open Sans" w:hAnsi="Open Sans" w:cs="Open Sans"/>
        </w:rPr>
      </w:pPr>
    </w:p>
    <w:p w14:paraId="0A8191CD" w14:textId="77777777" w:rsidR="0069777C" w:rsidRPr="001D4661" w:rsidRDefault="0019300B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>§ 7</w:t>
      </w:r>
    </w:p>
    <w:p w14:paraId="27C32457" w14:textId="7A02157D" w:rsidR="00341C13" w:rsidRPr="00E0526A" w:rsidRDefault="00341C13" w:rsidP="00463082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E0526A">
        <w:rPr>
          <w:rFonts w:ascii="Open Sans" w:eastAsia="Calibri" w:hAnsi="Open Sans" w:cs="Open Sans"/>
          <w:lang w:eastAsia="pl-PL"/>
        </w:rPr>
        <w:t>Zamawiający zastrzega sobie możliwość odstąpienia od umowy w terminie 30 dni od dnia powzięcia wiadomości o zaistnieniu istotnej zmiany okoliczności powodujące</w:t>
      </w:r>
      <w:r w:rsidR="00CB0115" w:rsidRPr="00E0526A">
        <w:rPr>
          <w:rFonts w:ascii="Open Sans" w:eastAsia="Calibri" w:hAnsi="Open Sans" w:cs="Open Sans"/>
          <w:lang w:eastAsia="pl-PL"/>
        </w:rPr>
        <w:t xml:space="preserve">j, że wykonanie umowy nie leży </w:t>
      </w:r>
      <w:r w:rsidRPr="00E0526A">
        <w:rPr>
          <w:rFonts w:ascii="Open Sans" w:eastAsia="Calibri" w:hAnsi="Open Sans" w:cs="Open Sans"/>
          <w:lang w:eastAsia="pl-PL"/>
        </w:rPr>
        <w:t xml:space="preserve">w interesie publicznym, czego nie można było przewidzieć w chwili zawarcia umowy. </w:t>
      </w:r>
    </w:p>
    <w:p w14:paraId="0455E04C" w14:textId="298997BE" w:rsidR="00341C13" w:rsidRPr="00E0526A" w:rsidRDefault="00341C13" w:rsidP="00463082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E0526A">
        <w:rPr>
          <w:rFonts w:ascii="Open Sans" w:eastAsia="Calibri" w:hAnsi="Open Sans" w:cs="Open Sans"/>
          <w:lang w:eastAsia="pl-PL"/>
        </w:rPr>
        <w:lastRenderedPageBreak/>
        <w:t>W przypadku określonym w ust. 1 Wykonawca może żądać j</w:t>
      </w:r>
      <w:r w:rsidR="00CB0115" w:rsidRPr="00E0526A">
        <w:rPr>
          <w:rFonts w:ascii="Open Sans" w:eastAsia="Calibri" w:hAnsi="Open Sans" w:cs="Open Sans"/>
          <w:lang w:eastAsia="pl-PL"/>
        </w:rPr>
        <w:t xml:space="preserve">edynie wynagrodzenia należnego </w:t>
      </w:r>
      <w:r w:rsidRPr="00E0526A">
        <w:rPr>
          <w:rFonts w:ascii="Open Sans" w:eastAsia="Calibri" w:hAnsi="Open Sans" w:cs="Open Sans"/>
          <w:lang w:eastAsia="pl-PL"/>
        </w:rPr>
        <w:t>w wysokości proporcjonalnej do wykonanej części umowy, nie może natomiast żądać odszkodowania.</w:t>
      </w:r>
    </w:p>
    <w:p w14:paraId="6D8A6A0C" w14:textId="240C4F9B" w:rsidR="00341C13" w:rsidRPr="00E0526A" w:rsidRDefault="00341C13" w:rsidP="00463082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E0526A">
        <w:rPr>
          <w:rFonts w:ascii="Open Sans" w:eastAsia="Calibri" w:hAnsi="Open Sans" w:cs="Open Sans"/>
          <w:lang w:eastAsia="pl-PL"/>
        </w:rPr>
        <w:t>Zamawiającemu przysługuje ponadto prawo odstąpienia od umowy w następujących sytuacjach:</w:t>
      </w:r>
    </w:p>
    <w:p w14:paraId="739B6588" w14:textId="77777777" w:rsidR="00463082" w:rsidRDefault="00341C13" w:rsidP="0046308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eastAsia="Calibri" w:hAnsi="Open Sans" w:cs="Open Sans"/>
          <w:lang w:eastAsia="pl-PL"/>
        </w:rPr>
      </w:pPr>
      <w:r w:rsidRPr="00463082">
        <w:rPr>
          <w:rFonts w:ascii="Open Sans" w:eastAsia="Calibri" w:hAnsi="Open Sans" w:cs="Open Sans"/>
          <w:lang w:eastAsia="pl-PL"/>
        </w:rPr>
        <w:t>zaniedbywania w sposób rażący przez Wykonawcę zobowiązań umownych i braku poprawy pomimo uprzednich dwukrotnych monitów ze strony Zamawiającego,</w:t>
      </w:r>
    </w:p>
    <w:p w14:paraId="777D14EE" w14:textId="77777777" w:rsidR="00463082" w:rsidRDefault="00341C13" w:rsidP="0046308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eastAsia="Calibri" w:hAnsi="Open Sans" w:cs="Open Sans"/>
          <w:lang w:eastAsia="pl-PL"/>
        </w:rPr>
      </w:pPr>
      <w:r w:rsidRPr="00463082">
        <w:rPr>
          <w:rFonts w:ascii="Open Sans" w:eastAsia="Calibri" w:hAnsi="Open Sans" w:cs="Open Sans"/>
          <w:lang w:eastAsia="pl-PL"/>
        </w:rPr>
        <w:t>nastąpi trzykrotne uchybienie terminów dostaw partii towaru,</w:t>
      </w:r>
    </w:p>
    <w:p w14:paraId="182E3BD3" w14:textId="4B041A98" w:rsidR="00341C13" w:rsidRPr="00463082" w:rsidRDefault="00341C13" w:rsidP="0046308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Open Sans" w:eastAsia="Calibri" w:hAnsi="Open Sans" w:cs="Open Sans"/>
          <w:lang w:eastAsia="pl-PL"/>
        </w:rPr>
      </w:pPr>
      <w:r w:rsidRPr="00463082">
        <w:rPr>
          <w:rFonts w:ascii="Open Sans" w:eastAsia="Calibri" w:hAnsi="Open Sans" w:cs="Open Sans"/>
          <w:lang w:eastAsia="pl-PL"/>
        </w:rPr>
        <w:t>nastąpi zaniechanie realizacji dostaw i nie zostanie niezwłocznie wzno</w:t>
      </w:r>
      <w:r w:rsidR="004402ED" w:rsidRPr="00463082">
        <w:rPr>
          <w:rFonts w:ascii="Open Sans" w:eastAsia="Calibri" w:hAnsi="Open Sans" w:cs="Open Sans"/>
          <w:lang w:eastAsia="pl-PL"/>
        </w:rPr>
        <w:t>wione</w:t>
      </w:r>
      <w:r w:rsidR="00891AC4" w:rsidRPr="00463082">
        <w:rPr>
          <w:rFonts w:ascii="Open Sans" w:eastAsia="Calibri" w:hAnsi="Open Sans" w:cs="Open Sans"/>
          <w:lang w:eastAsia="pl-PL"/>
        </w:rPr>
        <w:t xml:space="preserve"> po wezwaniu Zamawiającego.</w:t>
      </w:r>
    </w:p>
    <w:p w14:paraId="40B9DF53" w14:textId="41C59A0A" w:rsidR="00341C13" w:rsidRPr="00463082" w:rsidRDefault="00341C13" w:rsidP="00463082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463082">
        <w:rPr>
          <w:rFonts w:ascii="Open Sans" w:eastAsia="Calibri" w:hAnsi="Open Sans" w:cs="Open Sans"/>
          <w:lang w:eastAsia="pl-PL"/>
        </w:rPr>
        <w:t xml:space="preserve">Oświadczenie o odstąpieniu od umowy powinno zostać złożone w formie pisemnej pod rygorem nieważności. Termin na złożenie oświadczenia o odstąpieniu wynosi </w:t>
      </w:r>
      <w:r w:rsidR="001D4661" w:rsidRPr="00463082">
        <w:rPr>
          <w:rFonts w:ascii="Open Sans" w:eastAsia="Calibri" w:hAnsi="Open Sans" w:cs="Open Sans"/>
          <w:lang w:eastAsia="pl-PL"/>
        </w:rPr>
        <w:br/>
      </w:r>
      <w:r w:rsidRPr="00463082">
        <w:rPr>
          <w:rFonts w:ascii="Open Sans" w:eastAsia="Calibri" w:hAnsi="Open Sans" w:cs="Open Sans"/>
          <w:lang w:eastAsia="pl-PL"/>
        </w:rPr>
        <w:t xml:space="preserve">7 dni kalendarzowych i rozpoczyna swój bieg od dnia następnego po upływie terminu realizacji zamówienia. </w:t>
      </w:r>
      <w:r w:rsidRPr="00463082">
        <w:rPr>
          <w:rFonts w:ascii="Open Sans" w:eastAsia="Calibri" w:hAnsi="Open Sans" w:cs="Open Sans"/>
          <w:lang w:eastAsia="pl-PL"/>
        </w:rPr>
        <w:tab/>
      </w:r>
    </w:p>
    <w:p w14:paraId="35B94C8B" w14:textId="142956C7" w:rsidR="0069777C" w:rsidRPr="00463082" w:rsidRDefault="00341C13" w:rsidP="00463082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463082">
        <w:rPr>
          <w:rFonts w:ascii="Open Sans" w:eastAsia="Calibri" w:hAnsi="Open Sans" w:cs="Open Sans"/>
          <w:lang w:eastAsia="pl-PL"/>
        </w:rPr>
        <w:t>W przypadku odstąpienia przez Zamawiającego od umowy Wykonawca może żądać wyłącznie wynagrodzenia należnego z tytułu wykonania części umowy.</w:t>
      </w:r>
    </w:p>
    <w:p w14:paraId="20BA3EB9" w14:textId="77777777" w:rsidR="0069777C" w:rsidRPr="001D4661" w:rsidRDefault="00891AC4" w:rsidP="00891AC4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>§ 8</w:t>
      </w:r>
    </w:p>
    <w:p w14:paraId="31C823CB" w14:textId="10EE732C" w:rsidR="00AE17F4" w:rsidRPr="00463082" w:rsidRDefault="0069777C" w:rsidP="00463082">
      <w:pPr>
        <w:pStyle w:val="Akapitzlist"/>
        <w:numPr>
          <w:ilvl w:val="0"/>
          <w:numId w:val="20"/>
        </w:numPr>
        <w:suppressAutoHyphens/>
        <w:spacing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463082">
        <w:rPr>
          <w:rFonts w:ascii="Open Sans" w:eastAsia="Calibri" w:hAnsi="Open Sans" w:cs="Open Sans"/>
          <w:lang w:eastAsia="ar-SA"/>
        </w:rPr>
        <w:t xml:space="preserve">Wszelkie zmiany i uzupełnienia niniejszej umowy wymagają </w:t>
      </w:r>
      <w:r w:rsidRPr="00463082">
        <w:rPr>
          <w:rFonts w:ascii="Open Sans" w:eastAsia="Calibri" w:hAnsi="Open Sans" w:cs="Open Sans"/>
          <w:color w:val="000000"/>
          <w:lang w:eastAsia="ar-SA"/>
        </w:rPr>
        <w:t>formy pisemnej</w:t>
      </w:r>
      <w:r w:rsidR="001E3BAA" w:rsidRPr="00463082">
        <w:rPr>
          <w:rFonts w:ascii="Open Sans" w:eastAsia="Calibri" w:hAnsi="Open Sans" w:cs="Open Sans"/>
          <w:lang w:eastAsia="ar-SA"/>
        </w:rPr>
        <w:t xml:space="preserve"> pod rygorem nieważności, </w:t>
      </w:r>
      <w:r w:rsidR="00891AC4" w:rsidRPr="00463082">
        <w:rPr>
          <w:rFonts w:ascii="Open Sans" w:eastAsia="Calibri" w:hAnsi="Open Sans" w:cs="Open Sans"/>
          <w:lang w:eastAsia="ar-SA"/>
        </w:rPr>
        <w:t>poza przypadkami określonymi w umowie.</w:t>
      </w:r>
    </w:p>
    <w:p w14:paraId="502BEE71" w14:textId="77777777" w:rsidR="00463082" w:rsidRDefault="0069777C" w:rsidP="00463082">
      <w:pPr>
        <w:pStyle w:val="Akapitzlist"/>
        <w:numPr>
          <w:ilvl w:val="0"/>
          <w:numId w:val="20"/>
        </w:numPr>
        <w:suppressAutoHyphens/>
        <w:spacing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463082">
        <w:rPr>
          <w:rFonts w:ascii="Open Sans" w:eastAsia="Calibri" w:hAnsi="Open Sans" w:cs="Open Sans"/>
          <w:lang w:eastAsia="ar-SA"/>
        </w:rPr>
        <w:t>Nie stanowi zmiany umowy:</w:t>
      </w:r>
    </w:p>
    <w:p w14:paraId="221CE0E3" w14:textId="77777777" w:rsidR="00463082" w:rsidRDefault="0069777C" w:rsidP="00463082">
      <w:pPr>
        <w:pStyle w:val="Akapitzlist"/>
        <w:numPr>
          <w:ilvl w:val="0"/>
          <w:numId w:val="23"/>
        </w:numPr>
        <w:suppressAutoHyphens/>
        <w:jc w:val="both"/>
        <w:rPr>
          <w:rFonts w:ascii="Open Sans" w:eastAsia="Calibri" w:hAnsi="Open Sans" w:cs="Open Sans"/>
          <w:lang w:eastAsia="ar-SA"/>
        </w:rPr>
      </w:pPr>
      <w:r w:rsidRPr="00463082">
        <w:rPr>
          <w:rFonts w:ascii="Open Sans" w:eastAsia="Calibri" w:hAnsi="Open Sans" w:cs="Open Sans"/>
          <w:lang w:eastAsia="ar-SA"/>
        </w:rPr>
        <w:t xml:space="preserve">zmiana danych związanych z obsługą administracyjno-organizacyjną umowy  </w:t>
      </w:r>
      <w:r w:rsidR="00296368" w:rsidRPr="00463082">
        <w:rPr>
          <w:rFonts w:ascii="Open Sans" w:eastAsia="Calibri" w:hAnsi="Open Sans" w:cs="Open Sans"/>
          <w:lang w:eastAsia="ar-SA"/>
        </w:rPr>
        <w:br/>
      </w:r>
      <w:r w:rsidRPr="00463082">
        <w:rPr>
          <w:rFonts w:ascii="Open Sans" w:eastAsia="Calibri" w:hAnsi="Open Sans" w:cs="Open Sans"/>
          <w:lang w:eastAsia="ar-SA"/>
        </w:rPr>
        <w:t>(np. zmiana nr rachunku bankowego);</w:t>
      </w:r>
    </w:p>
    <w:p w14:paraId="1D6D754B" w14:textId="45D5474B" w:rsidR="00A726D3" w:rsidRPr="00463082" w:rsidRDefault="0069777C" w:rsidP="00463082">
      <w:pPr>
        <w:pStyle w:val="Akapitzlist"/>
        <w:numPr>
          <w:ilvl w:val="0"/>
          <w:numId w:val="23"/>
        </w:numPr>
        <w:suppressAutoHyphens/>
        <w:jc w:val="both"/>
        <w:rPr>
          <w:rFonts w:ascii="Open Sans" w:eastAsia="Calibri" w:hAnsi="Open Sans" w:cs="Open Sans"/>
          <w:lang w:eastAsia="ar-SA"/>
        </w:rPr>
      </w:pPr>
      <w:r w:rsidRPr="00463082">
        <w:rPr>
          <w:rFonts w:ascii="Open Sans" w:eastAsia="Calibri" w:hAnsi="Open Sans" w:cs="Open Sans"/>
          <w:lang w:eastAsia="ar-SA"/>
        </w:rPr>
        <w:t>zmia</w:t>
      </w:r>
      <w:r w:rsidRPr="00463082">
        <w:rPr>
          <w:rFonts w:ascii="Open Sans" w:eastAsia="Calibri" w:hAnsi="Open Sans" w:cs="Open Sans"/>
          <w:color w:val="000000"/>
          <w:lang w:eastAsia="ar-SA"/>
        </w:rPr>
        <w:t xml:space="preserve">na </w:t>
      </w:r>
      <w:r w:rsidRPr="00463082">
        <w:rPr>
          <w:rFonts w:ascii="Open Sans" w:eastAsia="Calibri" w:hAnsi="Open Sans" w:cs="Open Sans"/>
          <w:lang w:eastAsia="ar-SA"/>
        </w:rPr>
        <w:t xml:space="preserve">danych </w:t>
      </w:r>
      <w:r w:rsidRPr="00463082">
        <w:rPr>
          <w:rFonts w:ascii="Open Sans" w:eastAsia="Calibri" w:hAnsi="Open Sans" w:cs="Open Sans"/>
          <w:color w:val="000000"/>
          <w:lang w:eastAsia="ar-SA"/>
        </w:rPr>
        <w:t>teleadresowych lub zmiana osób wskazanych</w:t>
      </w:r>
      <w:r w:rsidRPr="00463082">
        <w:rPr>
          <w:rFonts w:ascii="Open Sans" w:eastAsia="Calibri" w:hAnsi="Open Sans" w:cs="Open Sans"/>
          <w:lang w:eastAsia="ar-SA"/>
        </w:rPr>
        <w:t xml:space="preserve"> do kontaktów miedzy stronami.</w:t>
      </w:r>
    </w:p>
    <w:p w14:paraId="7EF64BFE" w14:textId="77777777" w:rsidR="0069777C" w:rsidRPr="001D4661" w:rsidRDefault="00891AC4" w:rsidP="00393B2E">
      <w:pPr>
        <w:tabs>
          <w:tab w:val="left" w:pos="463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>§ 9</w:t>
      </w:r>
    </w:p>
    <w:p w14:paraId="49CE3C98" w14:textId="1E9743DA" w:rsidR="0069777C" w:rsidRDefault="0069777C" w:rsidP="00042B5D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>W sprawach nieuregulowanych niniejszą umową będą miały zastosowanie przepisy powszechnie obowiązujące, w tym w szczególności Kodeksu cywilnego.</w:t>
      </w:r>
    </w:p>
    <w:p w14:paraId="07F76DA9" w14:textId="273DA5D4" w:rsidR="0069777C" w:rsidRPr="001D4661" w:rsidRDefault="00463082" w:rsidP="00042B5D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>
        <w:rPr>
          <w:rFonts w:ascii="Open Sans" w:eastAsia="Calibri" w:hAnsi="Open Sans" w:cs="Open Sans"/>
          <w:lang w:eastAsia="ar-SA"/>
        </w:rPr>
        <w:t>E</w:t>
      </w:r>
      <w:r w:rsidR="0069777C" w:rsidRPr="001D4661">
        <w:rPr>
          <w:rFonts w:ascii="Open Sans" w:eastAsia="Calibri" w:hAnsi="Open Sans" w:cs="Open Sans"/>
          <w:lang w:eastAsia="ar-SA"/>
        </w:rPr>
        <w:t xml:space="preserve">wentualne spory wynikłe między stronami na tle stosowania niniejszej </w:t>
      </w:r>
      <w:r w:rsidR="0069777C" w:rsidRPr="001D4661">
        <w:rPr>
          <w:rFonts w:ascii="Open Sans" w:eastAsia="Calibri" w:hAnsi="Open Sans" w:cs="Open Sans"/>
          <w:color w:val="000000"/>
          <w:lang w:eastAsia="ar-SA"/>
        </w:rPr>
        <w:t xml:space="preserve">umowy lub </w:t>
      </w:r>
      <w:r w:rsidR="00042B5D">
        <w:rPr>
          <w:rFonts w:ascii="Open Sans" w:eastAsia="Calibri" w:hAnsi="Open Sans" w:cs="Open Sans"/>
          <w:color w:val="000000"/>
          <w:lang w:eastAsia="ar-SA"/>
        </w:rPr>
        <w:br/>
      </w:r>
      <w:r w:rsidR="0069777C" w:rsidRPr="001D4661">
        <w:rPr>
          <w:rFonts w:ascii="Open Sans" w:eastAsia="Calibri" w:hAnsi="Open Sans" w:cs="Open Sans"/>
          <w:color w:val="000000"/>
          <w:lang w:eastAsia="ar-SA"/>
        </w:rPr>
        <w:t>w jakikolwiek sposób z nią związane,</w:t>
      </w:r>
      <w:r w:rsidR="0069777C" w:rsidRPr="001D4661">
        <w:rPr>
          <w:rFonts w:ascii="Open Sans" w:eastAsia="Calibri" w:hAnsi="Open Sans" w:cs="Open Sans"/>
          <w:lang w:eastAsia="pl-PL"/>
        </w:rPr>
        <w:t xml:space="preserve"> nie wyłączając sporów związanych z jej</w:t>
      </w:r>
      <w:r w:rsidR="001D4661">
        <w:rPr>
          <w:rFonts w:ascii="Open Sans" w:eastAsia="Calibri" w:hAnsi="Open Sans" w:cs="Open Sans"/>
          <w:lang w:eastAsia="pl-PL"/>
        </w:rPr>
        <w:t xml:space="preserve"> </w:t>
      </w:r>
      <w:r w:rsidR="0069777C" w:rsidRPr="001D4661">
        <w:rPr>
          <w:rFonts w:ascii="Open Sans" w:eastAsia="Calibri" w:hAnsi="Open Sans" w:cs="Open Sans"/>
          <w:lang w:eastAsia="pl-PL"/>
        </w:rPr>
        <w:t>rozwiązaniem, odstąpieniem od niej, zapłatą kar lub odszkodowań</w:t>
      </w:r>
      <w:r w:rsidR="004402ED" w:rsidRPr="001D4661">
        <w:rPr>
          <w:rFonts w:ascii="Open Sans" w:eastAsia="Calibri" w:hAnsi="Open Sans" w:cs="Open Sans"/>
          <w:lang w:eastAsia="pl-PL"/>
        </w:rPr>
        <w:t xml:space="preserve"> </w:t>
      </w:r>
      <w:r w:rsidR="0069777C" w:rsidRPr="001D4661">
        <w:rPr>
          <w:rFonts w:ascii="Open Sans" w:eastAsia="Calibri" w:hAnsi="Open Sans" w:cs="Open Sans"/>
          <w:lang w:eastAsia="ar-SA"/>
        </w:rPr>
        <w:t>rozstrzygnie Sąd Powszechny właściwy miejscowo według siedziby Zamawiającego.</w:t>
      </w:r>
    </w:p>
    <w:p w14:paraId="7CF59683" w14:textId="7508BCB4" w:rsidR="0069777C" w:rsidRDefault="0069777C" w:rsidP="00042B5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1D4661">
        <w:rPr>
          <w:rFonts w:ascii="Open Sans" w:eastAsia="Calibri" w:hAnsi="Open Sans" w:cs="Open Sans"/>
          <w:lang w:eastAsia="ar-SA"/>
        </w:rPr>
        <w:t xml:space="preserve">Umowę sporządzono w trzech jednobrzmiących egzemplarzach, 2 egzemplarze dla Zamawiającego i 1 dla Wykonawcy. </w:t>
      </w:r>
    </w:p>
    <w:p w14:paraId="6B3C4BA9" w14:textId="706FCEC1" w:rsidR="003A301D" w:rsidRDefault="003A301D" w:rsidP="003A301D">
      <w:pPr>
        <w:tabs>
          <w:tab w:val="left" w:pos="284"/>
        </w:tabs>
        <w:spacing w:after="160"/>
        <w:jc w:val="both"/>
        <w:rPr>
          <w:rFonts w:ascii="Open Sans" w:eastAsia="Calibri" w:hAnsi="Open Sans" w:cs="Open Sans"/>
          <w:lang w:eastAsia="ar-SA"/>
        </w:rPr>
      </w:pPr>
    </w:p>
    <w:p w14:paraId="0C5BA339" w14:textId="77777777" w:rsidR="00100FD9" w:rsidRPr="00463082" w:rsidRDefault="00100FD9" w:rsidP="003A301D">
      <w:pPr>
        <w:tabs>
          <w:tab w:val="left" w:pos="284"/>
        </w:tabs>
        <w:spacing w:after="160"/>
        <w:jc w:val="both"/>
        <w:rPr>
          <w:rFonts w:ascii="Open Sans" w:eastAsia="Calibri" w:hAnsi="Open Sans" w:cs="Open Sans"/>
          <w:lang w:eastAsia="ar-SA"/>
        </w:rPr>
      </w:pPr>
    </w:p>
    <w:p w14:paraId="749C1BE5" w14:textId="77777777" w:rsidR="0069777C" w:rsidRPr="001D4661" w:rsidRDefault="0069777C" w:rsidP="00393B2E">
      <w:pPr>
        <w:spacing w:after="160"/>
        <w:ind w:firstLine="284"/>
        <w:rPr>
          <w:rFonts w:ascii="Open Sans" w:eastAsia="Calibri" w:hAnsi="Open Sans" w:cs="Open Sans"/>
          <w:b/>
          <w:lang w:eastAsia="pl-PL"/>
        </w:rPr>
      </w:pPr>
      <w:r w:rsidRPr="001D4661">
        <w:rPr>
          <w:rFonts w:ascii="Open Sans" w:eastAsia="Calibri" w:hAnsi="Open Sans" w:cs="Open Sans"/>
          <w:b/>
          <w:lang w:eastAsia="pl-PL"/>
        </w:rPr>
        <w:t>ZAMAWIAJĄCY</w:t>
      </w:r>
      <w:r w:rsidRPr="001D4661">
        <w:rPr>
          <w:rFonts w:ascii="Open Sans" w:eastAsia="Calibri" w:hAnsi="Open Sans" w:cs="Open Sans"/>
          <w:b/>
          <w:lang w:eastAsia="pl-PL"/>
        </w:rPr>
        <w:tab/>
      </w:r>
      <w:r w:rsidRPr="001D4661">
        <w:rPr>
          <w:rFonts w:ascii="Open Sans" w:eastAsia="Calibri" w:hAnsi="Open Sans" w:cs="Open Sans"/>
          <w:b/>
          <w:lang w:eastAsia="pl-PL"/>
        </w:rPr>
        <w:tab/>
      </w:r>
      <w:r w:rsidRPr="001D4661">
        <w:rPr>
          <w:rFonts w:ascii="Open Sans" w:eastAsia="Calibri" w:hAnsi="Open Sans" w:cs="Open Sans"/>
          <w:b/>
          <w:lang w:eastAsia="pl-PL"/>
        </w:rPr>
        <w:tab/>
      </w:r>
      <w:r w:rsidRPr="001D4661">
        <w:rPr>
          <w:rFonts w:ascii="Open Sans" w:eastAsia="Calibri" w:hAnsi="Open Sans" w:cs="Open Sans"/>
          <w:b/>
          <w:lang w:eastAsia="pl-PL"/>
        </w:rPr>
        <w:tab/>
      </w:r>
      <w:r w:rsidR="00891AC4" w:rsidRPr="001D4661">
        <w:rPr>
          <w:rFonts w:ascii="Open Sans" w:eastAsia="Calibri" w:hAnsi="Open Sans" w:cs="Open Sans"/>
          <w:b/>
          <w:lang w:eastAsia="pl-PL"/>
        </w:rPr>
        <w:tab/>
      </w:r>
      <w:r w:rsidR="00891AC4" w:rsidRPr="001D4661">
        <w:rPr>
          <w:rFonts w:ascii="Open Sans" w:eastAsia="Calibri" w:hAnsi="Open Sans" w:cs="Open Sans"/>
          <w:b/>
          <w:lang w:eastAsia="pl-PL"/>
        </w:rPr>
        <w:tab/>
      </w:r>
      <w:r w:rsidR="00891AC4" w:rsidRPr="001D4661">
        <w:rPr>
          <w:rFonts w:ascii="Open Sans" w:eastAsia="Calibri" w:hAnsi="Open Sans" w:cs="Open Sans"/>
          <w:b/>
          <w:lang w:eastAsia="pl-PL"/>
        </w:rPr>
        <w:tab/>
      </w:r>
      <w:r w:rsidRPr="001D4661">
        <w:rPr>
          <w:rFonts w:ascii="Open Sans" w:eastAsia="Calibri" w:hAnsi="Open Sans" w:cs="Open Sans"/>
          <w:b/>
          <w:lang w:eastAsia="pl-PL"/>
        </w:rPr>
        <w:t>WYKONAWCA</w:t>
      </w:r>
      <w:r w:rsidRPr="001D4661">
        <w:rPr>
          <w:rFonts w:ascii="Open Sans" w:eastAsia="Calibri" w:hAnsi="Open Sans" w:cs="Open Sans"/>
          <w:b/>
          <w:lang w:eastAsia="pl-PL"/>
        </w:rPr>
        <w:tab/>
      </w:r>
    </w:p>
    <w:sectPr w:rsidR="0069777C" w:rsidRPr="001D4661" w:rsidSect="00BA3AF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AECC" w14:textId="77777777" w:rsidR="00970047" w:rsidRDefault="00970047" w:rsidP="0069777C">
      <w:pPr>
        <w:spacing w:after="0" w:line="240" w:lineRule="auto"/>
      </w:pPr>
      <w:r>
        <w:separator/>
      </w:r>
    </w:p>
  </w:endnote>
  <w:endnote w:type="continuationSeparator" w:id="0">
    <w:p w14:paraId="395080F8" w14:textId="77777777" w:rsidR="00970047" w:rsidRDefault="00970047" w:rsidP="0069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917B" w14:textId="77777777" w:rsidR="00A41929" w:rsidRDefault="00970047">
    <w:pPr>
      <w:pStyle w:val="Stopka"/>
      <w:pBdr>
        <w:bottom w:val="single" w:sz="12" w:space="1" w:color="auto"/>
      </w:pBdr>
    </w:pPr>
  </w:p>
  <w:p w14:paraId="29BC07BB" w14:textId="77777777" w:rsidR="00A41929" w:rsidRDefault="00970047">
    <w:pPr>
      <w:pStyle w:val="Stopka"/>
    </w:pPr>
  </w:p>
  <w:p w14:paraId="2D8167ED" w14:textId="77777777" w:rsidR="00A41929" w:rsidRDefault="00970047" w:rsidP="00A4192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CBA1" w14:textId="77777777" w:rsidR="00970047" w:rsidRDefault="00970047" w:rsidP="0069777C">
      <w:pPr>
        <w:spacing w:after="0" w:line="240" w:lineRule="auto"/>
      </w:pPr>
      <w:r>
        <w:separator/>
      </w:r>
    </w:p>
  </w:footnote>
  <w:footnote w:type="continuationSeparator" w:id="0">
    <w:p w14:paraId="0E7EFC81" w14:textId="77777777" w:rsidR="00970047" w:rsidRDefault="00970047" w:rsidP="0069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FF15" w14:textId="77777777" w:rsidR="005E3CBA" w:rsidRPr="00870C66" w:rsidRDefault="00970047" w:rsidP="005E3CBA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D87D" w14:textId="77777777" w:rsidR="00BA3AFB" w:rsidRPr="00870C66" w:rsidRDefault="00BA3AFB" w:rsidP="00BA3AFB">
    <w:pPr>
      <w:pStyle w:val="Nagwek"/>
      <w:jc w:val="right"/>
      <w:rPr>
        <w:b/>
        <w:sz w:val="24"/>
        <w:szCs w:val="24"/>
      </w:rPr>
    </w:pPr>
    <w:bookmarkStart w:id="0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D05B1AE" wp14:editId="5E7E6BCD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2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20FD19C4" w14:textId="77777777" w:rsidR="00BA3AFB" w:rsidRPr="00870C66" w:rsidRDefault="00BA3AFB" w:rsidP="00BA3AF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28D22C53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21FB47DE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0"/>
  </w:p>
  <w:p w14:paraId="4000CFB6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7A2D5E91" w14:textId="77777777" w:rsidR="00BA3AFB" w:rsidRDefault="00BA3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2423"/>
    <w:numStyleLink w:val="Styl7"/>
  </w:abstractNum>
  <w:abstractNum w:abstractNumId="1" w15:restartNumberingAfterBreak="0">
    <w:nsid w:val="02C32645"/>
    <w:multiLevelType w:val="multilevel"/>
    <w:tmpl w:val="59022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90AF4"/>
    <w:multiLevelType w:val="hybridMultilevel"/>
    <w:tmpl w:val="22601ECE"/>
    <w:lvl w:ilvl="0" w:tplc="83AE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4F05"/>
    <w:multiLevelType w:val="hybridMultilevel"/>
    <w:tmpl w:val="6EC266D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EC4904"/>
    <w:multiLevelType w:val="hybridMultilevel"/>
    <w:tmpl w:val="B964EB22"/>
    <w:lvl w:ilvl="0" w:tplc="2A9AB992">
      <w:start w:val="1"/>
      <w:numFmt w:val="decimal"/>
      <w:lvlText w:val="%1."/>
      <w:lvlJc w:val="left"/>
      <w:pPr>
        <w:ind w:left="397" w:hanging="397"/>
      </w:pPr>
      <w:rPr>
        <w:rFonts w:ascii="Open Sans" w:eastAsia="Times New Roman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12"/>
    <w:multiLevelType w:val="hybridMultilevel"/>
    <w:tmpl w:val="550C2142"/>
    <w:lvl w:ilvl="0" w:tplc="4A6C9B38">
      <w:start w:val="6"/>
      <w:numFmt w:val="decimal"/>
      <w:lvlText w:val="%1."/>
      <w:lvlJc w:val="left"/>
      <w:pPr>
        <w:tabs>
          <w:tab w:val="num" w:pos="405"/>
        </w:tabs>
        <w:ind w:left="357" w:hanging="357"/>
      </w:pPr>
      <w:rPr>
        <w:rFonts w:cs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3356"/>
    <w:multiLevelType w:val="hybridMultilevel"/>
    <w:tmpl w:val="29E80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71A8"/>
    <w:multiLevelType w:val="hybridMultilevel"/>
    <w:tmpl w:val="67606400"/>
    <w:lvl w:ilvl="0" w:tplc="AF98CE88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236D"/>
    <w:multiLevelType w:val="hybridMultilevel"/>
    <w:tmpl w:val="900C9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47177"/>
    <w:multiLevelType w:val="hybridMultilevel"/>
    <w:tmpl w:val="6CF2E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62CED"/>
    <w:multiLevelType w:val="hybridMultilevel"/>
    <w:tmpl w:val="62749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21C8E"/>
    <w:multiLevelType w:val="hybridMultilevel"/>
    <w:tmpl w:val="A4A6DD48"/>
    <w:lvl w:ilvl="0" w:tplc="9176E764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39500876">
      <w:start w:val="1"/>
      <w:numFmt w:val="lowerLetter"/>
      <w:lvlText w:val="%2)"/>
      <w:lvlJc w:val="left"/>
      <w:pPr>
        <w:ind w:left="1582" w:hanging="360"/>
      </w:pPr>
      <w:rPr>
        <w:rFonts w:ascii="Open Sans" w:eastAsia="Calibri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13D062B"/>
    <w:multiLevelType w:val="hybridMultilevel"/>
    <w:tmpl w:val="3242795A"/>
    <w:lvl w:ilvl="0" w:tplc="0212AD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24491"/>
    <w:multiLevelType w:val="multilevel"/>
    <w:tmpl w:val="00000009"/>
    <w:styleLink w:val="Styl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7B10A80"/>
    <w:multiLevelType w:val="hybridMultilevel"/>
    <w:tmpl w:val="55B4389A"/>
    <w:lvl w:ilvl="0" w:tplc="C554B876">
      <w:start w:val="1"/>
      <w:numFmt w:val="lowerLetter"/>
      <w:lvlText w:val="%1)"/>
      <w:lvlJc w:val="left"/>
      <w:pPr>
        <w:ind w:left="786" w:hanging="360"/>
      </w:pPr>
      <w:rPr>
        <w:rFonts w:ascii="Open Sans" w:eastAsiaTheme="minorHAnsi" w:hAnsi="Open Sans" w:cs="Open Sans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F439DD"/>
    <w:multiLevelType w:val="hybridMultilevel"/>
    <w:tmpl w:val="44A24656"/>
    <w:lvl w:ilvl="0" w:tplc="ADA8A1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Open Sans" w:eastAsiaTheme="minorHAnsi" w:hAnsi="Open Sans" w:cs="Open Sans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0C5985"/>
    <w:multiLevelType w:val="multilevel"/>
    <w:tmpl w:val="1DFE0202"/>
    <w:lvl w:ilvl="0">
      <w:start w:val="1"/>
      <w:numFmt w:val="decimal"/>
      <w:lvlText w:val="%1)"/>
      <w:lvlJc w:val="left"/>
      <w:pPr>
        <w:ind w:left="2040" w:hanging="360"/>
      </w:pPr>
    </w:lvl>
    <w:lvl w:ilvl="1">
      <w:start w:val="1"/>
      <w:numFmt w:val="lowerLetter"/>
      <w:lvlText w:val="%2."/>
      <w:lvlJc w:val="left"/>
      <w:pPr>
        <w:ind w:left="2760" w:hanging="360"/>
      </w:pPr>
    </w:lvl>
    <w:lvl w:ilvl="2">
      <w:start w:val="1"/>
      <w:numFmt w:val="lowerRoman"/>
      <w:lvlText w:val="%3."/>
      <w:lvlJc w:val="right"/>
      <w:pPr>
        <w:ind w:left="3480" w:hanging="180"/>
      </w:pPr>
    </w:lvl>
    <w:lvl w:ilvl="3">
      <w:start w:val="1"/>
      <w:numFmt w:val="decimal"/>
      <w:lvlText w:val="%4."/>
      <w:lvlJc w:val="left"/>
      <w:pPr>
        <w:ind w:left="4200" w:hanging="360"/>
      </w:pPr>
    </w:lvl>
    <w:lvl w:ilvl="4">
      <w:start w:val="1"/>
      <w:numFmt w:val="lowerLetter"/>
      <w:lvlText w:val="%5."/>
      <w:lvlJc w:val="left"/>
      <w:pPr>
        <w:ind w:left="4920" w:hanging="360"/>
      </w:pPr>
    </w:lvl>
    <w:lvl w:ilvl="5">
      <w:start w:val="1"/>
      <w:numFmt w:val="lowerRoman"/>
      <w:lvlText w:val="%6."/>
      <w:lvlJc w:val="right"/>
      <w:pPr>
        <w:ind w:left="5640" w:hanging="180"/>
      </w:pPr>
    </w:lvl>
    <w:lvl w:ilvl="6">
      <w:start w:val="1"/>
      <w:numFmt w:val="decimal"/>
      <w:lvlText w:val="%7."/>
      <w:lvlJc w:val="left"/>
      <w:pPr>
        <w:ind w:left="6360" w:hanging="360"/>
      </w:pPr>
    </w:lvl>
    <w:lvl w:ilvl="7">
      <w:start w:val="1"/>
      <w:numFmt w:val="lowerLetter"/>
      <w:lvlText w:val="%8."/>
      <w:lvlJc w:val="left"/>
      <w:pPr>
        <w:ind w:left="7080" w:hanging="360"/>
      </w:pPr>
    </w:lvl>
    <w:lvl w:ilvl="8">
      <w:start w:val="1"/>
      <w:numFmt w:val="lowerRoman"/>
      <w:lvlText w:val="%9."/>
      <w:lvlJc w:val="right"/>
      <w:pPr>
        <w:ind w:left="7800" w:hanging="180"/>
      </w:pPr>
    </w:lvl>
  </w:abstractNum>
  <w:abstractNum w:abstractNumId="17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55438"/>
    <w:multiLevelType w:val="hybridMultilevel"/>
    <w:tmpl w:val="C478C5B4"/>
    <w:lvl w:ilvl="0" w:tplc="2BB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B3B95"/>
    <w:multiLevelType w:val="hybridMultilevel"/>
    <w:tmpl w:val="B51EF152"/>
    <w:lvl w:ilvl="0" w:tplc="767AC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72218"/>
    <w:multiLevelType w:val="hybridMultilevel"/>
    <w:tmpl w:val="CF22F530"/>
    <w:lvl w:ilvl="0" w:tplc="F0F8F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734F"/>
    <w:multiLevelType w:val="hybridMultilevel"/>
    <w:tmpl w:val="E30E0ACE"/>
    <w:lvl w:ilvl="0" w:tplc="23DACC36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C66D8"/>
    <w:multiLevelType w:val="hybridMultilevel"/>
    <w:tmpl w:val="16C27216"/>
    <w:lvl w:ilvl="0" w:tplc="5490A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3"/>
  </w:num>
  <w:num w:numId="13">
    <w:abstractNumId w:val="5"/>
  </w:num>
  <w:num w:numId="14">
    <w:abstractNumId w:val="1"/>
  </w:num>
  <w:num w:numId="15">
    <w:abstractNumId w:val="23"/>
  </w:num>
  <w:num w:numId="16">
    <w:abstractNumId w:val="2"/>
  </w:num>
  <w:num w:numId="17">
    <w:abstractNumId w:val="22"/>
  </w:num>
  <w:num w:numId="18">
    <w:abstractNumId w:val="20"/>
  </w:num>
  <w:num w:numId="19">
    <w:abstractNumId w:val="9"/>
  </w:num>
  <w:num w:numId="20">
    <w:abstractNumId w:val="21"/>
  </w:num>
  <w:num w:numId="21">
    <w:abstractNumId w:val="8"/>
  </w:num>
  <w:num w:numId="22">
    <w:abstractNumId w:val="6"/>
  </w:num>
  <w:num w:numId="2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C"/>
    <w:rsid w:val="00011FBA"/>
    <w:rsid w:val="00012787"/>
    <w:rsid w:val="00042B5D"/>
    <w:rsid w:val="00067FD1"/>
    <w:rsid w:val="000A2FB9"/>
    <w:rsid w:val="000E6A1D"/>
    <w:rsid w:val="000F1918"/>
    <w:rsid w:val="00100FD9"/>
    <w:rsid w:val="00110287"/>
    <w:rsid w:val="00120F9F"/>
    <w:rsid w:val="00121C69"/>
    <w:rsid w:val="00131E12"/>
    <w:rsid w:val="0013671A"/>
    <w:rsid w:val="0019300B"/>
    <w:rsid w:val="001A6BB4"/>
    <w:rsid w:val="001A7D57"/>
    <w:rsid w:val="001B2016"/>
    <w:rsid w:val="001B7371"/>
    <w:rsid w:val="001D4661"/>
    <w:rsid w:val="001E3BAA"/>
    <w:rsid w:val="0026533B"/>
    <w:rsid w:val="002742AA"/>
    <w:rsid w:val="00283809"/>
    <w:rsid w:val="00296368"/>
    <w:rsid w:val="002F1CC0"/>
    <w:rsid w:val="00311153"/>
    <w:rsid w:val="00321279"/>
    <w:rsid w:val="00327B96"/>
    <w:rsid w:val="00337FFB"/>
    <w:rsid w:val="00341C13"/>
    <w:rsid w:val="0035513F"/>
    <w:rsid w:val="00357F39"/>
    <w:rsid w:val="00393B2E"/>
    <w:rsid w:val="003948C0"/>
    <w:rsid w:val="003A301D"/>
    <w:rsid w:val="003E5961"/>
    <w:rsid w:val="00431476"/>
    <w:rsid w:val="004402ED"/>
    <w:rsid w:val="00453E71"/>
    <w:rsid w:val="00463082"/>
    <w:rsid w:val="004C2E17"/>
    <w:rsid w:val="004D42C2"/>
    <w:rsid w:val="00505B97"/>
    <w:rsid w:val="0053435C"/>
    <w:rsid w:val="005912E4"/>
    <w:rsid w:val="005C0067"/>
    <w:rsid w:val="005C3457"/>
    <w:rsid w:val="006129CC"/>
    <w:rsid w:val="00632886"/>
    <w:rsid w:val="00650357"/>
    <w:rsid w:val="0069777C"/>
    <w:rsid w:val="006C1DA6"/>
    <w:rsid w:val="00704183"/>
    <w:rsid w:val="007148E8"/>
    <w:rsid w:val="00736F5D"/>
    <w:rsid w:val="007438F6"/>
    <w:rsid w:val="007569F4"/>
    <w:rsid w:val="00765230"/>
    <w:rsid w:val="007A2A58"/>
    <w:rsid w:val="007C546F"/>
    <w:rsid w:val="007D344B"/>
    <w:rsid w:val="007E5016"/>
    <w:rsid w:val="008000CC"/>
    <w:rsid w:val="00804EF8"/>
    <w:rsid w:val="0081022F"/>
    <w:rsid w:val="00812A6E"/>
    <w:rsid w:val="008316A5"/>
    <w:rsid w:val="0086119E"/>
    <w:rsid w:val="00891AC4"/>
    <w:rsid w:val="008A60EC"/>
    <w:rsid w:val="008E7DC6"/>
    <w:rsid w:val="00935A27"/>
    <w:rsid w:val="00946B3A"/>
    <w:rsid w:val="00961368"/>
    <w:rsid w:val="00970047"/>
    <w:rsid w:val="009E185F"/>
    <w:rsid w:val="00A2446F"/>
    <w:rsid w:val="00A363CE"/>
    <w:rsid w:val="00A50006"/>
    <w:rsid w:val="00A72255"/>
    <w:rsid w:val="00A726D3"/>
    <w:rsid w:val="00A9344C"/>
    <w:rsid w:val="00AD1BDB"/>
    <w:rsid w:val="00AD5B5A"/>
    <w:rsid w:val="00AE17F4"/>
    <w:rsid w:val="00AE20D4"/>
    <w:rsid w:val="00B141F5"/>
    <w:rsid w:val="00B4336B"/>
    <w:rsid w:val="00B4387B"/>
    <w:rsid w:val="00B9380E"/>
    <w:rsid w:val="00BA3AFB"/>
    <w:rsid w:val="00BD4039"/>
    <w:rsid w:val="00C3616F"/>
    <w:rsid w:val="00C60E98"/>
    <w:rsid w:val="00C944E5"/>
    <w:rsid w:val="00CB0115"/>
    <w:rsid w:val="00CC123D"/>
    <w:rsid w:val="00CE361B"/>
    <w:rsid w:val="00CF4BF9"/>
    <w:rsid w:val="00D87E5F"/>
    <w:rsid w:val="00DA4D88"/>
    <w:rsid w:val="00DF6A80"/>
    <w:rsid w:val="00E0526A"/>
    <w:rsid w:val="00E719EE"/>
    <w:rsid w:val="00EA1755"/>
    <w:rsid w:val="00EA752C"/>
    <w:rsid w:val="00EB4357"/>
    <w:rsid w:val="00ED6C7A"/>
    <w:rsid w:val="00EF4343"/>
    <w:rsid w:val="00F03B65"/>
    <w:rsid w:val="00F0508E"/>
    <w:rsid w:val="00F90925"/>
    <w:rsid w:val="00FA4E61"/>
    <w:rsid w:val="00FD6864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415A"/>
  <w15:docId w15:val="{BC465B36-C810-4296-80AA-D8DEE3F4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7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77C"/>
  </w:style>
  <w:style w:type="paragraph" w:styleId="Stopka">
    <w:name w:val="footer"/>
    <w:basedOn w:val="Normalny"/>
    <w:link w:val="Stopka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77C"/>
  </w:style>
  <w:style w:type="character" w:styleId="Hipercze">
    <w:name w:val="Hyperlink"/>
    <w:basedOn w:val="Domylnaczcionkaakapitu"/>
    <w:uiPriority w:val="99"/>
    <w:unhideWhenUsed/>
    <w:rsid w:val="0069777C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9777C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6977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9777C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697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7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77C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77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777C"/>
  </w:style>
  <w:style w:type="paragraph" w:styleId="Tekstdymka">
    <w:name w:val="Balloon Text"/>
    <w:basedOn w:val="Normalny"/>
    <w:link w:val="TekstdymkaZnak"/>
    <w:uiPriority w:val="99"/>
    <w:semiHidden/>
    <w:unhideWhenUsed/>
    <w:rsid w:val="00BA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FB"/>
    <w:rPr>
      <w:rFonts w:ascii="Tahoma" w:hAnsi="Tahoma" w:cs="Tahoma"/>
      <w:sz w:val="16"/>
      <w:szCs w:val="16"/>
    </w:rPr>
  </w:style>
  <w:style w:type="numbering" w:customStyle="1" w:styleId="Styl7">
    <w:name w:val="Styl7"/>
    <w:uiPriority w:val="99"/>
    <w:rsid w:val="00F0508E"/>
    <w:pPr>
      <w:numPr>
        <w:numId w:val="4"/>
      </w:numPr>
    </w:pPr>
  </w:style>
  <w:style w:type="character" w:customStyle="1" w:styleId="Domylnaczcionkaakapitu1">
    <w:name w:val="Domyślna czcionka akapitu1"/>
    <w:rsid w:val="00961368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9300B"/>
  </w:style>
  <w:style w:type="character" w:styleId="Odwoaniedokomentarza">
    <w:name w:val="annotation reference"/>
    <w:basedOn w:val="Domylnaczcionkaakapitu"/>
    <w:uiPriority w:val="99"/>
    <w:semiHidden/>
    <w:unhideWhenUsed/>
    <w:rsid w:val="00A3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Walczak</cp:lastModifiedBy>
  <cp:revision>36</cp:revision>
  <cp:lastPrinted>2023-11-07T13:48:00Z</cp:lastPrinted>
  <dcterms:created xsi:type="dcterms:W3CDTF">2023-11-07T09:11:00Z</dcterms:created>
  <dcterms:modified xsi:type="dcterms:W3CDTF">2024-12-04T09:47:00Z</dcterms:modified>
</cp:coreProperties>
</file>